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C5" w:rsidRDefault="004360C5">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4360C5" w:rsidRDefault="004360C5">
      <w:pPr>
        <w:pStyle w:val="ConsPlusNormal"/>
        <w:jc w:val="both"/>
        <w:outlineLvl w:val="0"/>
      </w:pPr>
    </w:p>
    <w:p w:rsidR="004360C5" w:rsidRDefault="004360C5">
      <w:pPr>
        <w:pStyle w:val="ConsPlusTitle"/>
        <w:jc w:val="center"/>
        <w:outlineLvl w:val="0"/>
      </w:pPr>
      <w:r>
        <w:t>АДМИНИСТРАЦИЯ НАХОДКИНСКОГО ГОРОДСКОГО ОКРУГА</w:t>
      </w:r>
    </w:p>
    <w:p w:rsidR="004360C5" w:rsidRDefault="004360C5">
      <w:pPr>
        <w:pStyle w:val="ConsPlusTitle"/>
        <w:jc w:val="center"/>
      </w:pPr>
      <w:r>
        <w:t>ПРИМОРСКОГО КРАЯ</w:t>
      </w:r>
    </w:p>
    <w:p w:rsidR="004360C5" w:rsidRDefault="004360C5">
      <w:pPr>
        <w:pStyle w:val="ConsPlusTitle"/>
        <w:jc w:val="both"/>
      </w:pPr>
    </w:p>
    <w:p w:rsidR="004360C5" w:rsidRDefault="004360C5">
      <w:pPr>
        <w:pStyle w:val="ConsPlusTitle"/>
        <w:jc w:val="center"/>
      </w:pPr>
      <w:r>
        <w:t>ПОСТАНОВЛЕНИЕ</w:t>
      </w:r>
    </w:p>
    <w:p w:rsidR="004360C5" w:rsidRDefault="004360C5">
      <w:pPr>
        <w:pStyle w:val="ConsPlusTitle"/>
        <w:jc w:val="center"/>
      </w:pPr>
      <w:r>
        <w:t>от 4 августа 2021 г. N 849</w:t>
      </w:r>
    </w:p>
    <w:p w:rsidR="004360C5" w:rsidRDefault="004360C5">
      <w:pPr>
        <w:pStyle w:val="ConsPlusTitle"/>
        <w:jc w:val="both"/>
      </w:pPr>
    </w:p>
    <w:p w:rsidR="004360C5" w:rsidRDefault="004360C5">
      <w:pPr>
        <w:pStyle w:val="ConsPlusTitle"/>
        <w:jc w:val="center"/>
      </w:pPr>
      <w:r>
        <w:t>ОБ УТВЕРЖДЕНИИ ПОРЯДКА ПРОВЕДЕНИЯ ОЦЕНКИ</w:t>
      </w:r>
    </w:p>
    <w:p w:rsidR="004360C5" w:rsidRDefault="004360C5">
      <w:pPr>
        <w:pStyle w:val="ConsPlusTitle"/>
        <w:jc w:val="center"/>
      </w:pPr>
      <w:r>
        <w:t>РЕГУЛИРУЮЩЕГО ВОЗДЕЙСТВИЯ ПРОЕКТОВ МУНИЦИПАЛЬНЫХ</w:t>
      </w:r>
    </w:p>
    <w:p w:rsidR="004360C5" w:rsidRDefault="004360C5">
      <w:pPr>
        <w:pStyle w:val="ConsPlusTitle"/>
        <w:jc w:val="center"/>
      </w:pPr>
      <w:r>
        <w:t xml:space="preserve">НОРМАТИВНЫХ ПРАВОВЫХ АКТОВ НАХОДКИНСКОГО </w:t>
      </w:r>
      <w:proofErr w:type="gramStart"/>
      <w:r>
        <w:t>ГОРОДСКОГО</w:t>
      </w:r>
      <w:proofErr w:type="gramEnd"/>
    </w:p>
    <w:p w:rsidR="004360C5" w:rsidRDefault="004360C5">
      <w:pPr>
        <w:pStyle w:val="ConsPlusTitle"/>
        <w:jc w:val="center"/>
      </w:pPr>
      <w:r>
        <w:t>ОКРУГА, ЭКСПЕРТИЗЫ МУНИЦИПАЛЬНЫХ НОРМАТИВНЫХ ПРАВОВЫХ АКТОВ</w:t>
      </w:r>
    </w:p>
    <w:p w:rsidR="004360C5" w:rsidRDefault="004360C5">
      <w:pPr>
        <w:pStyle w:val="ConsPlusTitle"/>
        <w:jc w:val="center"/>
      </w:pPr>
      <w:r>
        <w:t>НАХОДКИНСКОГО ГОРОДСКОГО ОКРУГА, ОЦЕНКИ ФАКТИЧЕСКОГО</w:t>
      </w:r>
    </w:p>
    <w:p w:rsidR="004360C5" w:rsidRDefault="004360C5">
      <w:pPr>
        <w:pStyle w:val="ConsPlusTitle"/>
        <w:jc w:val="center"/>
      </w:pPr>
      <w:r>
        <w:t>ВОЗДЕЙСТВИЯ МУНИЦИПАЛЬНЫХ НОРМАТИВНЫХ ПРАВОВЫХ АКТОВ</w:t>
      </w:r>
    </w:p>
    <w:p w:rsidR="004360C5" w:rsidRDefault="004360C5">
      <w:pPr>
        <w:pStyle w:val="ConsPlusTitle"/>
        <w:jc w:val="center"/>
      </w:pPr>
      <w:r>
        <w:t>НАХОДКИНСКОГО ГОРОДСКОГО ОКРУГА</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6">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ind w:firstLine="540"/>
        <w:jc w:val="both"/>
      </w:pPr>
      <w:proofErr w:type="gramStart"/>
      <w:r>
        <w:t xml:space="preserve">В соответствии со </w:t>
      </w:r>
      <w:hyperlink r:id="rId7">
        <w:r>
          <w:rPr>
            <w:color w:val="0000FF"/>
          </w:rPr>
          <w:t>статьей 7</w:t>
        </w:r>
      </w:hyperlink>
      <w:r>
        <w:t xml:space="preserve"> и </w:t>
      </w:r>
      <w:hyperlink r:id="rId8">
        <w:r>
          <w:rPr>
            <w:color w:val="0000FF"/>
          </w:rPr>
          <w:t>46</w:t>
        </w:r>
      </w:hyperlink>
      <w:r>
        <w:t xml:space="preserve"> Федерального закона от 06.10.2003 N 131-ФЗ "Об общих принципах организации местного самоуправления в Российской Федерации", руководствуясь </w:t>
      </w:r>
      <w:hyperlink r:id="rId9">
        <w:r>
          <w:rPr>
            <w:color w:val="0000FF"/>
          </w:rPr>
          <w:t>Законом</w:t>
        </w:r>
      </w:hyperlink>
      <w:r>
        <w:t xml:space="preserve"> Приморского края от 03.12.2014 N 507-КЗ "О порядке проведения экспертизы муниципальных нормативных правовых актов в Приморском крае", </w:t>
      </w:r>
      <w:hyperlink r:id="rId10">
        <w:r>
          <w:rPr>
            <w:color w:val="0000FF"/>
          </w:rPr>
          <w:t>решением</w:t>
        </w:r>
      </w:hyperlink>
      <w:r>
        <w:t xml:space="preserve"> Думы Находкинского городского округа от 30.09.2015 N 743-НПА "Об оценке регулирующего воздействия проектов муниципальных нормативных правовых актов и</w:t>
      </w:r>
      <w:proofErr w:type="gramEnd"/>
      <w:r>
        <w:t xml:space="preserve"> экспертизы муниципальных нормативных правовых актов, затрагивающих вопросы осуществления предпринимательской и инвестиционной деятельности", </w:t>
      </w:r>
      <w:hyperlink r:id="rId11">
        <w:r>
          <w:rPr>
            <w:color w:val="0000FF"/>
          </w:rPr>
          <w:t>Уставом</w:t>
        </w:r>
      </w:hyperlink>
      <w:r>
        <w:t xml:space="preserve"> Находкинского городского округа, администрация Находкинского городского округа постановляет:</w:t>
      </w:r>
    </w:p>
    <w:p w:rsidR="004360C5" w:rsidRDefault="004360C5">
      <w:pPr>
        <w:pStyle w:val="ConsPlusNormal"/>
        <w:spacing w:before="200"/>
        <w:ind w:firstLine="540"/>
        <w:jc w:val="both"/>
      </w:pPr>
      <w:r>
        <w:t xml:space="preserve">1. Утвердить прилагаемый </w:t>
      </w:r>
      <w:hyperlink w:anchor="P42">
        <w:r>
          <w:rPr>
            <w:color w:val="0000FF"/>
          </w:rPr>
          <w:t>Порядок</w:t>
        </w:r>
      </w:hyperlink>
      <w:r>
        <w:t xml:space="preserve"> </w:t>
      </w:r>
      <w:proofErr w:type="gramStart"/>
      <w:r>
        <w:t>проведения оценки регулирующего воздействия проектов муниципальных нормативных правовых актов</w:t>
      </w:r>
      <w:proofErr w:type="gramEnd"/>
      <w:r>
        <w:t xml:space="preserve"> Находкинского городского округа, экспертизы муниципальных нормативных правовых актов Находкинского городского округа, оценки фактического воздействия муниципальных нормативных правовых актов Находкинского городского округа.</w:t>
      </w:r>
    </w:p>
    <w:p w:rsidR="004360C5" w:rsidRDefault="004360C5">
      <w:pPr>
        <w:pStyle w:val="ConsPlusNormal"/>
        <w:jc w:val="both"/>
      </w:pPr>
      <w:r>
        <w:t>(</w:t>
      </w:r>
      <w:proofErr w:type="gramStart"/>
      <w:r>
        <w:t>в</w:t>
      </w:r>
      <w:proofErr w:type="gramEnd"/>
      <w:r>
        <w:t xml:space="preserve"> ред. </w:t>
      </w:r>
      <w:hyperlink r:id="rId12">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 xml:space="preserve">2. Признать утратившим силу </w:t>
      </w:r>
      <w:hyperlink r:id="rId13">
        <w:r>
          <w:rPr>
            <w:color w:val="0000FF"/>
          </w:rPr>
          <w:t>постановление</w:t>
        </w:r>
      </w:hyperlink>
      <w:r>
        <w:t xml:space="preserve"> администрации Находкинского городского округа от 19.10.2018 N 1816 "Об утверждении </w:t>
      </w:r>
      <w:proofErr w:type="gramStart"/>
      <w:r>
        <w:t>Порядка проведения оценки регулирующего воздействия проектов муниципальных нормативных правовых актов</w:t>
      </w:r>
      <w:proofErr w:type="gramEnd"/>
      <w:r>
        <w:t xml:space="preserve"> Находкинского городского округа и экспертизы муниципальных нормативных правовых актов Находкинского городского округа, затрагивающих вопросы осуществления предпринимательской и инвестиционной деятельности".</w:t>
      </w:r>
    </w:p>
    <w:p w:rsidR="004360C5" w:rsidRDefault="004360C5">
      <w:pPr>
        <w:pStyle w:val="ConsPlusNormal"/>
        <w:spacing w:before="200"/>
        <w:ind w:firstLine="540"/>
        <w:jc w:val="both"/>
      </w:pPr>
      <w:r>
        <w:t>3. Управлению внешних коммуникаций администрации Находкинского городского округа опубликовать настоящее постановление в средствах массовой информации Находкинского городского округа.</w:t>
      </w:r>
    </w:p>
    <w:p w:rsidR="004360C5" w:rsidRDefault="004360C5">
      <w:pPr>
        <w:pStyle w:val="ConsPlusNormal"/>
        <w:spacing w:before="200"/>
        <w:ind w:firstLine="540"/>
        <w:jc w:val="both"/>
      </w:pPr>
      <w:r>
        <w:t>4. Отделу делопроизводства администрации Находкинского городского округа (</w:t>
      </w:r>
      <w:proofErr w:type="spellStart"/>
      <w:r>
        <w:t>Атрашок</w:t>
      </w:r>
      <w:proofErr w:type="spellEnd"/>
      <w:r>
        <w:t xml:space="preserve">) </w:t>
      </w:r>
      <w:proofErr w:type="gramStart"/>
      <w:r>
        <w:t>разместить</w:t>
      </w:r>
      <w:proofErr w:type="gramEnd"/>
      <w:r>
        <w:t xml:space="preserve"> настоящее постановление на официальном сайте Находкинского городского округа в сети Интернет.</w:t>
      </w:r>
    </w:p>
    <w:p w:rsidR="004360C5" w:rsidRDefault="004360C5">
      <w:pPr>
        <w:pStyle w:val="ConsPlusNormal"/>
        <w:spacing w:before="200"/>
        <w:ind w:firstLine="540"/>
        <w:jc w:val="both"/>
      </w:pPr>
      <w:r>
        <w:t xml:space="preserve">5. Контроль за исполнением настоящего постановления "Об утверждении </w:t>
      </w:r>
      <w:proofErr w:type="gramStart"/>
      <w:r>
        <w:t>Порядка проведения оценки регулирующего воздействия проектов муниципальных нормативных правовых актов</w:t>
      </w:r>
      <w:proofErr w:type="gramEnd"/>
      <w:r>
        <w:t xml:space="preserve"> Находкинского городского округа, экспертизы муниципальных нормативных правовых актов Находкинского городского округа, оценки фактического воздействия муниципальных нормативных правовых актов Находкинского городского округа" возложить на заместителя главы администрации Находкинского городского округа Кудинову Я.В.</w:t>
      </w:r>
    </w:p>
    <w:p w:rsidR="004360C5" w:rsidRDefault="004360C5">
      <w:pPr>
        <w:pStyle w:val="ConsPlusNormal"/>
        <w:jc w:val="both"/>
      </w:pPr>
      <w:r>
        <w:t xml:space="preserve">(в ред. </w:t>
      </w:r>
      <w:hyperlink r:id="rId14">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jc w:val="both"/>
      </w:pPr>
    </w:p>
    <w:p w:rsidR="004360C5" w:rsidRDefault="004360C5">
      <w:pPr>
        <w:pStyle w:val="ConsPlusNormal"/>
        <w:jc w:val="right"/>
      </w:pPr>
      <w:r>
        <w:t>Глава Находкинского городского округа</w:t>
      </w:r>
    </w:p>
    <w:p w:rsidR="004360C5" w:rsidRDefault="004360C5">
      <w:pPr>
        <w:pStyle w:val="ConsPlusNormal"/>
        <w:jc w:val="right"/>
      </w:pPr>
      <w:r>
        <w:t>Т.В.МАГИНСКИЙ</w:t>
      </w: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0"/>
      </w:pPr>
      <w:r>
        <w:t>Утвержден</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jc w:val="both"/>
      </w:pPr>
    </w:p>
    <w:p w:rsidR="004360C5" w:rsidRDefault="004360C5">
      <w:pPr>
        <w:pStyle w:val="ConsPlusTitle"/>
        <w:jc w:val="center"/>
      </w:pPr>
      <w:bookmarkStart w:id="0" w:name="P42"/>
      <w:bookmarkEnd w:id="0"/>
      <w:r>
        <w:t>ПОРЯДОК</w:t>
      </w:r>
    </w:p>
    <w:p w:rsidR="004360C5" w:rsidRDefault="004360C5">
      <w:pPr>
        <w:pStyle w:val="ConsPlusTitle"/>
        <w:jc w:val="center"/>
      </w:pPr>
      <w:r>
        <w:t>ПРОВЕДЕНИЯ ОЦЕНКИ РЕГУЛИРУЮЩЕГО ВОЗДЕЙСТВИЯ</w:t>
      </w:r>
    </w:p>
    <w:p w:rsidR="004360C5" w:rsidRDefault="004360C5">
      <w:pPr>
        <w:pStyle w:val="ConsPlusTitle"/>
        <w:jc w:val="center"/>
      </w:pPr>
      <w:r>
        <w:t>ПРОЕКТОВ МУНИЦИПАЛЬНЫХ НОРМАТИВНЫХ ПРАВОВЫХ АКТОВ</w:t>
      </w:r>
    </w:p>
    <w:p w:rsidR="004360C5" w:rsidRDefault="004360C5">
      <w:pPr>
        <w:pStyle w:val="ConsPlusTitle"/>
        <w:jc w:val="center"/>
      </w:pPr>
      <w:r>
        <w:t xml:space="preserve">НАХОДКИНСКОГО ГОРОДСКОГО ОКРУГА, ЭКСПЕРТИЗЫ </w:t>
      </w:r>
      <w:proofErr w:type="gramStart"/>
      <w:r>
        <w:t>МУНИЦИПАЛЬНЫХ</w:t>
      </w:r>
      <w:proofErr w:type="gramEnd"/>
    </w:p>
    <w:p w:rsidR="004360C5" w:rsidRDefault="004360C5">
      <w:pPr>
        <w:pStyle w:val="ConsPlusTitle"/>
        <w:jc w:val="center"/>
      </w:pPr>
      <w:r>
        <w:t>НОРМАТИВНЫХ ПРАВОВЫХ АКТОВ НАХОДКИНСКОГО ГОРОДСКОГО ОКРУГА,</w:t>
      </w:r>
    </w:p>
    <w:p w:rsidR="004360C5" w:rsidRDefault="004360C5">
      <w:pPr>
        <w:pStyle w:val="ConsPlusTitle"/>
        <w:jc w:val="center"/>
      </w:pPr>
      <w:r>
        <w:t xml:space="preserve">ОЦЕНКИ ФАКТИЧЕСКОГО ВОЗДЕЙСТВИЯ </w:t>
      </w:r>
      <w:proofErr w:type="gramStart"/>
      <w:r>
        <w:t>МУНИЦИПАЛЬНЫХ</w:t>
      </w:r>
      <w:proofErr w:type="gramEnd"/>
      <w:r>
        <w:t xml:space="preserve"> НОРМАТИВНЫХ</w:t>
      </w:r>
    </w:p>
    <w:p w:rsidR="004360C5" w:rsidRDefault="004360C5">
      <w:pPr>
        <w:pStyle w:val="ConsPlusTitle"/>
        <w:jc w:val="center"/>
      </w:pPr>
      <w:r>
        <w:t>ПРАВОВЫХ АКТОВ НАХОДКИНСКОГО ГОРОДСКОГО ОКРУГА</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15">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Title"/>
        <w:jc w:val="center"/>
        <w:outlineLvl w:val="1"/>
      </w:pPr>
      <w:r>
        <w:t>1. Общие положения</w:t>
      </w:r>
    </w:p>
    <w:p w:rsidR="004360C5" w:rsidRDefault="004360C5">
      <w:pPr>
        <w:pStyle w:val="ConsPlusNormal"/>
        <w:jc w:val="both"/>
      </w:pPr>
    </w:p>
    <w:p w:rsidR="004360C5" w:rsidRDefault="004360C5">
      <w:pPr>
        <w:pStyle w:val="ConsPlusNormal"/>
        <w:ind w:firstLine="540"/>
        <w:jc w:val="both"/>
      </w:pPr>
      <w:r>
        <w:t xml:space="preserve">1.1. </w:t>
      </w:r>
      <w:proofErr w:type="gramStart"/>
      <w:r>
        <w:t>Порядок проведения оценки регулирующего воздействия проектов муниципальных нормативных правовых актов Находкинского городского округа, экспертизы муниципальных нормативных правовых актов Находкинского городского округа, оценки фактического воздействия муниципальных нормативных правовых актов Находкинского городского округа (далее - Порядок) определяет участников, а также процедуры оценки регулирующего воздействия проектов муниципальных нормативных правовых актов Находкинского городского округа, (далее - ОРВ проектов МНПА), экспертизы муниципальных нормативных правовых актов Находкинского городского</w:t>
      </w:r>
      <w:proofErr w:type="gramEnd"/>
      <w:r>
        <w:t xml:space="preserve"> округа (далее - экспертиза МНПА), оценки фактического воздействия муниципальных нормативных правовых актов Находкинского городского округа (далее - ОФВ МНПА), порядка проведения публичных консультаций, оценки качества исполнения процедур, подготовки отчетов об ОРВ проектов МНПА, экспертизы МНПА, ОФВ и заключений ОРВ проектов МНПА, экспертизы МНПА, ОФВ МНПА.</w:t>
      </w:r>
    </w:p>
    <w:p w:rsidR="004360C5" w:rsidRDefault="004360C5">
      <w:pPr>
        <w:pStyle w:val="ConsPlusNormal"/>
        <w:jc w:val="both"/>
      </w:pPr>
      <w:r>
        <w:t xml:space="preserve">(в ред. </w:t>
      </w:r>
      <w:hyperlink r:id="rId16">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1.2. Под ОРВ проектов МНПА понимается анализ проблем и целей муниципального регулирования, выявление альтернативных вариантов их достижения, а также определение связанных с ними выгод и издержек субъектов предпринимательской, инвестиционной и иной экономической деятельности, подвергающихся воздействию муниципального регулирования, для выбора наиболее эффективного варианта муниципального регулирования.</w:t>
      </w:r>
    </w:p>
    <w:p w:rsidR="004360C5" w:rsidRDefault="004360C5">
      <w:pPr>
        <w:pStyle w:val="ConsPlusNormal"/>
        <w:spacing w:before="200"/>
        <w:ind w:firstLine="540"/>
        <w:jc w:val="both"/>
      </w:pPr>
      <w:proofErr w:type="gramStart"/>
      <w:r>
        <w:t>Целью процедуры ОРВ проектов МНПА является повышение качества муниципального регулирования, обеспечение возможности учета мнений социальных групп и установления баланса интересов на стадии подготовки проекта МНПА, посредством выявления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бюджета Находкинского городского округа, расходов субъектов предпринимательской</w:t>
      </w:r>
      <w:proofErr w:type="gramEnd"/>
      <w:r>
        <w:t>, инвестиционной и иной экономической деятельности.</w:t>
      </w:r>
    </w:p>
    <w:p w:rsidR="004360C5" w:rsidRDefault="004360C5">
      <w:pPr>
        <w:pStyle w:val="ConsPlusNormal"/>
        <w:spacing w:before="200"/>
        <w:ind w:firstLine="540"/>
        <w:jc w:val="both"/>
      </w:pPr>
      <w:proofErr w:type="gramStart"/>
      <w:r>
        <w:t>Процедуре ОРВ подлежат проекты МНПА,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связанные с осуществлением указанной деятельности,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а также проектов муниципальных нормативных правовых актов, устанавливающих</w:t>
      </w:r>
      <w:proofErr w:type="gramEnd"/>
      <w:r>
        <w:t xml:space="preserve"> </w:t>
      </w:r>
      <w:proofErr w:type="gramStart"/>
      <w:r>
        <w:t xml:space="preserve">новые или изменяющих ранее </w:t>
      </w:r>
      <w:r>
        <w:lastRenderedPageBreak/>
        <w:t>предусмотренные муниципальными нормативными правовыми актами обязанности для субъектов инвестиционной деятельности, за исключением проектов МНПА:</w:t>
      </w:r>
      <w:proofErr w:type="gramEnd"/>
    </w:p>
    <w:p w:rsidR="004360C5" w:rsidRDefault="004360C5">
      <w:pPr>
        <w:pStyle w:val="ConsPlusNormal"/>
        <w:spacing w:before="200"/>
        <w:ind w:firstLine="540"/>
        <w:jc w:val="both"/>
      </w:pPr>
      <w:r>
        <w:t xml:space="preserve">- </w:t>
      </w:r>
      <w:proofErr w:type="gramStart"/>
      <w:r>
        <w:t>устанавливающих</w:t>
      </w:r>
      <w:proofErr w:type="gramEnd"/>
      <w:r>
        <w:t>, изменяющих, приостанавливающих, отменяющих местные налоги и сборы;</w:t>
      </w:r>
    </w:p>
    <w:p w:rsidR="004360C5" w:rsidRDefault="004360C5">
      <w:pPr>
        <w:pStyle w:val="ConsPlusNormal"/>
        <w:spacing w:before="200"/>
        <w:ind w:firstLine="540"/>
        <w:jc w:val="both"/>
      </w:pPr>
      <w:r>
        <w:t xml:space="preserve">- </w:t>
      </w:r>
      <w:proofErr w:type="gramStart"/>
      <w:r>
        <w:t>устанавливающих</w:t>
      </w:r>
      <w:proofErr w:type="gramEnd"/>
      <w:r>
        <w:t>, регулирующих бюджетные правоотношения;</w:t>
      </w:r>
    </w:p>
    <w:p w:rsidR="004360C5" w:rsidRDefault="004360C5">
      <w:pPr>
        <w:pStyle w:val="ConsPlusNormal"/>
        <w:spacing w:before="200"/>
        <w:ind w:firstLine="540"/>
        <w:jc w:val="both"/>
      </w:pPr>
      <w:r>
        <w:t>-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360C5" w:rsidRDefault="004360C5">
      <w:pPr>
        <w:pStyle w:val="ConsPlusNormal"/>
        <w:jc w:val="both"/>
      </w:pPr>
      <w:r>
        <w:t xml:space="preserve">(п. 1.2 в ред. </w:t>
      </w:r>
      <w:hyperlink r:id="rId17">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 xml:space="preserve">1.3. Под экспертизой МНПА понимается анализ </w:t>
      </w:r>
      <w:proofErr w:type="gramStart"/>
      <w:r>
        <w:t>действующих</w:t>
      </w:r>
      <w:proofErr w:type="gramEnd"/>
      <w:r>
        <w:t xml:space="preserve"> МНПА Находкинского городского округа, затрагивающих вопросы осуществления предпринимательской и инвестиционной деятельности.</w:t>
      </w:r>
    </w:p>
    <w:p w:rsidR="004360C5" w:rsidRDefault="004360C5">
      <w:pPr>
        <w:pStyle w:val="ConsPlusNormal"/>
        <w:spacing w:before="200"/>
        <w:ind w:firstLine="540"/>
        <w:jc w:val="both"/>
      </w:pPr>
      <w:r>
        <w:t>Целью проведения экспертизы МНПА является выявление положений необоснованно затрудняющих осуществление предпринимательской и инвестиционной деятельности.</w:t>
      </w:r>
    </w:p>
    <w:p w:rsidR="004360C5" w:rsidRDefault="004360C5">
      <w:pPr>
        <w:pStyle w:val="ConsPlusNormal"/>
        <w:spacing w:before="200"/>
        <w:ind w:firstLine="540"/>
        <w:jc w:val="both"/>
      </w:pPr>
      <w:r>
        <w:t>1.4. ОФВ МНПА проводится в целях оценки достижения целей регулирования, заявленных в сводном отчете (заключении) о проведении ОРВ проектов МНПА, определения и оценки фактически положительных и отрицательных последствий принятия нормативных правовых актов, а также выявления в них положений, необоснованно затрудняющих ведение предпринимательской деятельности</w:t>
      </w:r>
      <w:proofErr w:type="gramStart"/>
      <w:r>
        <w:t xml:space="preserve"> И</w:t>
      </w:r>
      <w:proofErr w:type="gramEnd"/>
      <w:r>
        <w:t xml:space="preserve"> инвестиционной деятельности или приводящих к возникновению необоснованных расходов бюджета Находкинского городского округа.</w:t>
      </w:r>
    </w:p>
    <w:p w:rsidR="004360C5" w:rsidRDefault="004360C5">
      <w:pPr>
        <w:pStyle w:val="ConsPlusNormal"/>
        <w:spacing w:before="200"/>
        <w:ind w:firstLine="540"/>
        <w:jc w:val="both"/>
      </w:pPr>
      <w:r>
        <w:t>1.5. Для целей настоящего Порядка используются следующие определения:</w:t>
      </w:r>
    </w:p>
    <w:p w:rsidR="004360C5" w:rsidRDefault="004360C5">
      <w:pPr>
        <w:pStyle w:val="ConsPlusNormal"/>
        <w:spacing w:before="200"/>
        <w:ind w:firstLine="540"/>
        <w:jc w:val="both"/>
      </w:pPr>
      <w:r>
        <w:t>Регулирующие органы - отраслевые (функциональные) органы администрации Находкинского городского округа, Дума Находкинского городского округа, являющиеся разработчиками проектов МНПА, затрагивающие вопросы осуществления предпринимательской и инвестиционной деятельности.</w:t>
      </w:r>
    </w:p>
    <w:p w:rsidR="004360C5" w:rsidRDefault="004360C5">
      <w:pPr>
        <w:pStyle w:val="ConsPlusNormal"/>
        <w:spacing w:before="200"/>
        <w:ind w:firstLine="540"/>
        <w:jc w:val="both"/>
      </w:pPr>
      <w:r>
        <w:t>На регулирующий орган возлагаются следующие функции:</w:t>
      </w:r>
    </w:p>
    <w:p w:rsidR="004360C5" w:rsidRDefault="004360C5">
      <w:pPr>
        <w:pStyle w:val="ConsPlusNormal"/>
        <w:spacing w:before="200"/>
        <w:ind w:firstLine="540"/>
        <w:jc w:val="both"/>
      </w:pPr>
      <w:r>
        <w:t>- проведение процедур ОРВ проектов МНПА, экспертизы МНПА, ОФВ МНПА в соответствии с настоящим Порядком;</w:t>
      </w:r>
    </w:p>
    <w:p w:rsidR="004360C5" w:rsidRDefault="004360C5">
      <w:pPr>
        <w:pStyle w:val="ConsPlusNormal"/>
        <w:spacing w:before="200"/>
        <w:ind w:firstLine="540"/>
        <w:jc w:val="both"/>
      </w:pPr>
      <w:r>
        <w:t>- проведение публичных консультаций и составление свода предложений по их результатам;</w:t>
      </w:r>
    </w:p>
    <w:p w:rsidR="004360C5" w:rsidRDefault="004360C5">
      <w:pPr>
        <w:pStyle w:val="ConsPlusNormal"/>
        <w:spacing w:before="200"/>
        <w:ind w:firstLine="540"/>
        <w:jc w:val="both"/>
      </w:pPr>
      <w:r>
        <w:t>- подготовка и направление в уполномоченный орган документов (проект МНПА, уведомление, сводный отчет, пояснительная записка, опросник, сводка предложений) об ОРВ проектов МНПА, экспертизе МНПА, об ОФВ МНПА;</w:t>
      </w:r>
    </w:p>
    <w:p w:rsidR="004360C5" w:rsidRDefault="004360C5">
      <w:pPr>
        <w:pStyle w:val="ConsPlusNormal"/>
        <w:spacing w:before="200"/>
        <w:ind w:firstLine="540"/>
        <w:jc w:val="both"/>
      </w:pPr>
      <w:r>
        <w:t>- обеспечение поступления в регулирующий орган отзывов участников публичных консультаций по проектам МНПА.</w:t>
      </w:r>
    </w:p>
    <w:p w:rsidR="004360C5" w:rsidRDefault="004360C5">
      <w:pPr>
        <w:pStyle w:val="ConsPlusNormal"/>
        <w:spacing w:before="200"/>
        <w:ind w:firstLine="540"/>
        <w:jc w:val="both"/>
      </w:pPr>
      <w:r>
        <w:t>Уполномоченный орган - управление экономики, потребительского рынка и предпринимательства администрации Находкинского городского округа, осуществляющий функции:</w:t>
      </w:r>
    </w:p>
    <w:p w:rsidR="004360C5" w:rsidRDefault="004360C5">
      <w:pPr>
        <w:pStyle w:val="ConsPlusNormal"/>
        <w:spacing w:before="200"/>
        <w:ind w:firstLine="540"/>
        <w:jc w:val="both"/>
      </w:pPr>
      <w:r>
        <w:t>- внедрение и развитие процедур ОРВ проектов МНПА, экспертизы МНПА, ОФВ МНПА;</w:t>
      </w:r>
    </w:p>
    <w:p w:rsidR="004360C5" w:rsidRDefault="004360C5">
      <w:pPr>
        <w:pStyle w:val="ConsPlusNormal"/>
        <w:spacing w:before="200"/>
        <w:ind w:firstLine="540"/>
        <w:jc w:val="both"/>
      </w:pPr>
      <w:r>
        <w:t>- нормативно-правового, информационного и методического обеспечения;</w:t>
      </w:r>
    </w:p>
    <w:p w:rsidR="004360C5" w:rsidRDefault="004360C5">
      <w:pPr>
        <w:pStyle w:val="ConsPlusNormal"/>
        <w:spacing w:before="200"/>
        <w:ind w:firstLine="540"/>
        <w:jc w:val="both"/>
      </w:pPr>
      <w:r>
        <w:t>- формирование плана по проведению экспертизы МНПА, ОФВ МНПА;</w:t>
      </w:r>
    </w:p>
    <w:p w:rsidR="004360C5" w:rsidRDefault="004360C5">
      <w:pPr>
        <w:pStyle w:val="ConsPlusNormal"/>
        <w:spacing w:before="200"/>
        <w:ind w:firstLine="540"/>
        <w:jc w:val="both"/>
      </w:pPr>
      <w:r>
        <w:t>- контроля качества выполнения процедур ОРВ проектов МНПА, экспертиз МНПА и ОФВ МНПА, в том числе подготовки сводных отчетов (уведомлений) об их проведении;</w:t>
      </w:r>
    </w:p>
    <w:p w:rsidR="004360C5" w:rsidRDefault="004360C5">
      <w:pPr>
        <w:pStyle w:val="ConsPlusNormal"/>
        <w:spacing w:before="200"/>
        <w:ind w:firstLine="540"/>
        <w:jc w:val="both"/>
      </w:pPr>
      <w:r>
        <w:t>- подготовка заключений об ОРВ по проектам МНПА, об экспертизе МНПА, ОФВ МНПА, затрагивающих вопросы осуществления предпринимательской и инвестиционной деятельности;</w:t>
      </w:r>
    </w:p>
    <w:p w:rsidR="004360C5" w:rsidRDefault="004360C5">
      <w:pPr>
        <w:pStyle w:val="ConsPlusNormal"/>
        <w:spacing w:before="200"/>
        <w:ind w:firstLine="540"/>
        <w:jc w:val="both"/>
      </w:pPr>
      <w:r>
        <w:t>- формирование отчетности о развитии и результатах ОРВ проектов МНПА, экспертизы МНПА и ОФВ МНПА.</w:t>
      </w:r>
    </w:p>
    <w:p w:rsidR="004360C5" w:rsidRDefault="004360C5">
      <w:pPr>
        <w:pStyle w:val="ConsPlusNormal"/>
        <w:spacing w:before="200"/>
        <w:ind w:firstLine="540"/>
        <w:jc w:val="both"/>
      </w:pPr>
      <w:r>
        <w:lastRenderedPageBreak/>
        <w:t>Публичные консультации - открытое обсуждение с заинтересованными лицами проекта МНПА, МНПА организуемое регулирующим органом в ходе проведения процедуры ОРВ проектов МНПА, экспертизы МНПА, ОФР МНПА и подготовки заключений об ОРВ проектов МНПА, об экспертизе МНПА, об ОФВ МНПА.</w:t>
      </w:r>
    </w:p>
    <w:p w:rsidR="004360C5" w:rsidRDefault="004360C5">
      <w:pPr>
        <w:pStyle w:val="ConsPlusNormal"/>
        <w:spacing w:before="200"/>
        <w:ind w:firstLine="540"/>
        <w:jc w:val="both"/>
      </w:pPr>
      <w:r>
        <w:t>Свод предложений по итогам проведения публичных консультаций (далее - свод предложений) - документ, содержащий свод замечаний и предложений участников публичных консультаций по итогам проведения публичных консультаций на этапе формирования концепции (идеи) предлагаемого правового регулирования, процедур ОРВ проектов МНПА, экспертизы МНПА и ОФВ МНПА.</w:t>
      </w:r>
    </w:p>
    <w:p w:rsidR="004360C5" w:rsidRDefault="004360C5">
      <w:pPr>
        <w:pStyle w:val="ConsPlusNormal"/>
        <w:spacing w:before="200"/>
        <w:ind w:firstLine="540"/>
        <w:jc w:val="both"/>
      </w:pPr>
      <w:r>
        <w:t>Сводный отчет о результатах проведения ОРВ проекта МНПА (далее - сводный отчет) - документ, содержащий выводы по итогам проведения разработчиком исследования о возможных вариантах решения выявленной в соответствующей сфере общественных отношений проблемы, а также результаты расчетов издержек и выгод применения указанных вариантов решения.</w:t>
      </w:r>
    </w:p>
    <w:p w:rsidR="004360C5" w:rsidRDefault="004360C5">
      <w:pPr>
        <w:pStyle w:val="ConsPlusNormal"/>
        <w:spacing w:before="200"/>
        <w:ind w:firstLine="540"/>
        <w:jc w:val="both"/>
      </w:pPr>
      <w:r>
        <w:t xml:space="preserve">Отчет об экспертизе - документ, содержащий анализ фактических положительных и отрицательных последствий </w:t>
      </w:r>
      <w:proofErr w:type="gramStart"/>
      <w:r>
        <w:t>установленного</w:t>
      </w:r>
      <w:proofErr w:type="gramEnd"/>
      <w:r>
        <w:t xml:space="preserve"> МНПА.</w:t>
      </w:r>
    </w:p>
    <w:p w:rsidR="004360C5" w:rsidRDefault="004360C5">
      <w:pPr>
        <w:pStyle w:val="ConsPlusNormal"/>
        <w:spacing w:before="200"/>
        <w:ind w:firstLine="540"/>
        <w:jc w:val="both"/>
      </w:pPr>
      <w:r>
        <w:t>Отчет об ОФВ МНПА - документ, содержащий выводы по итогам проведения разработчиком исследования на предмет достижения целей регулирования, заявленных при разработке рассматриваемого МНПА, а также фактических положительных и отрицательных последствий принятия данного МНПА.</w:t>
      </w:r>
    </w:p>
    <w:p w:rsidR="004360C5" w:rsidRDefault="004360C5">
      <w:pPr>
        <w:pStyle w:val="ConsPlusNormal"/>
        <w:spacing w:before="200"/>
        <w:ind w:firstLine="540"/>
        <w:jc w:val="both"/>
      </w:pPr>
      <w:proofErr w:type="gramStart"/>
      <w:r>
        <w:t>Заключение об ОРВ - завершающий процедуру ОРВ документ, подготавливаемый уполномоченным органом и содержащий выводы о наличии либо отсутствии положений, вводящих избыточные обязанности, запреты и ограничения для физических и юридических лиц в сфере предпринимательской, инвестиционной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инвестиционной и иной экономической</w:t>
      </w:r>
      <w:proofErr w:type="gramEnd"/>
      <w:r>
        <w:t xml:space="preserve"> деятельности, а также бюджета Находкинского городского округа, о наличии либо отсутствии достаточного обоснования решения проблемы предложенным способом регулирования.</w:t>
      </w:r>
    </w:p>
    <w:p w:rsidR="004360C5" w:rsidRDefault="004360C5">
      <w:pPr>
        <w:pStyle w:val="ConsPlusNormal"/>
        <w:jc w:val="both"/>
      </w:pPr>
      <w:r>
        <w:t xml:space="preserve">(в ред. </w:t>
      </w:r>
      <w:hyperlink r:id="rId18">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Заключение об экспертизе МНПА - завершающий экспертизу документ, подготавливаемый уполномоченным органом и содержащий выводы о положениях МНПА, в отношении которого проводится экспертиза, создающих необоснованные затруднения для осуществления предпринимательской и инвестиционной деятельности, или об отсутствии таких положений, а также обоснование сделанных выводов.</w:t>
      </w:r>
    </w:p>
    <w:p w:rsidR="004360C5" w:rsidRDefault="004360C5">
      <w:pPr>
        <w:pStyle w:val="ConsPlusNormal"/>
        <w:spacing w:before="200"/>
        <w:ind w:firstLine="540"/>
        <w:jc w:val="both"/>
      </w:pPr>
      <w:r>
        <w:t>Заключение ОФВ МНПА - завершающий процедуру ОФВ МНПА документ, подготавливаемый уполномоченным органом и содержащий выводы о достижении заявленных целей регулирования, оценку положительных или отрицательных последствий действий МНПА, а также предложения об отмене или изменении МНПА или его отдельных положений.</w:t>
      </w:r>
    </w:p>
    <w:p w:rsidR="004360C5" w:rsidRDefault="004360C5">
      <w:pPr>
        <w:pStyle w:val="ConsPlusNormal"/>
        <w:spacing w:before="200"/>
        <w:ind w:firstLine="540"/>
        <w:jc w:val="both"/>
      </w:pPr>
      <w:r>
        <w:t>Заинтересованные лица - физические и юридические лица, общественные объединения предпринимателей Приморского края, иные организации и эксперты - участники публичных консультаций.</w:t>
      </w:r>
    </w:p>
    <w:p w:rsidR="004360C5" w:rsidRDefault="004360C5">
      <w:pPr>
        <w:pStyle w:val="ConsPlusNormal"/>
        <w:spacing w:before="200"/>
        <w:ind w:firstLine="540"/>
        <w:jc w:val="both"/>
      </w:pPr>
      <w:proofErr w:type="gramStart"/>
      <w:r>
        <w:t>Официальный сайт - интернет-портал в информационно-телекоммуникационной сети Интернет, предназначенный для размещения сведений о проведении процедуры ОРВ проектов МНПА, экспертизы МНПА, ОФВ МНПА, организации публичных консультаций и информирования об их результатам, расположенный в информационно-телекоммуникационной сети Интернет по адресу: https://regulation-new.primorsky.ru.</w:t>
      </w:r>
      <w:proofErr w:type="gramEnd"/>
    </w:p>
    <w:p w:rsidR="004360C5" w:rsidRDefault="004360C5">
      <w:pPr>
        <w:pStyle w:val="ConsPlusNormal"/>
        <w:spacing w:before="200"/>
        <w:ind w:firstLine="540"/>
        <w:jc w:val="both"/>
      </w:pPr>
      <w:r>
        <w:t>Официальный сайт администрации - официальный сайт администрации Находкинского городского округа в информационно-телекоммуникационной сети Интернет https://www.nakhodka-city.ru, предназначенный для размещения информации о порядке проведения процедур ОРВ проектов МНПА, экспертизы МНПА, ОФВ МНПА.</w:t>
      </w:r>
    </w:p>
    <w:p w:rsidR="004360C5" w:rsidRDefault="004360C5">
      <w:pPr>
        <w:pStyle w:val="ConsPlusNormal"/>
        <w:jc w:val="both"/>
      </w:pPr>
    </w:p>
    <w:p w:rsidR="004360C5" w:rsidRDefault="004360C5">
      <w:pPr>
        <w:pStyle w:val="ConsPlusTitle"/>
        <w:jc w:val="center"/>
        <w:outlineLvl w:val="1"/>
      </w:pPr>
      <w:r>
        <w:t>2. Процедура проведения оценки регулирующего</w:t>
      </w:r>
    </w:p>
    <w:p w:rsidR="004360C5" w:rsidRDefault="004360C5">
      <w:pPr>
        <w:pStyle w:val="ConsPlusTitle"/>
        <w:jc w:val="center"/>
      </w:pPr>
      <w:r>
        <w:t>воздействия проектов муниципальных нормативных правовых</w:t>
      </w:r>
    </w:p>
    <w:p w:rsidR="004360C5" w:rsidRDefault="004360C5">
      <w:pPr>
        <w:pStyle w:val="ConsPlusTitle"/>
        <w:jc w:val="center"/>
      </w:pPr>
      <w:r>
        <w:t>актов Находкинского городского округа</w:t>
      </w:r>
    </w:p>
    <w:p w:rsidR="004360C5" w:rsidRDefault="004360C5">
      <w:pPr>
        <w:pStyle w:val="ConsPlusNormal"/>
        <w:jc w:val="both"/>
      </w:pPr>
    </w:p>
    <w:p w:rsidR="004360C5" w:rsidRDefault="004360C5">
      <w:pPr>
        <w:pStyle w:val="ConsPlusNormal"/>
        <w:ind w:firstLine="540"/>
        <w:jc w:val="both"/>
      </w:pPr>
      <w:r>
        <w:lastRenderedPageBreak/>
        <w:t>2.1. ОРВ проектов МНПА проводится уполномоченным органом и регулирующим органом в отношении проектов МНПА, принимаемых в форме:</w:t>
      </w:r>
    </w:p>
    <w:p w:rsidR="004360C5" w:rsidRDefault="004360C5">
      <w:pPr>
        <w:pStyle w:val="ConsPlusNormal"/>
        <w:spacing w:before="200"/>
        <w:ind w:firstLine="540"/>
        <w:jc w:val="both"/>
      </w:pPr>
      <w:r>
        <w:t>- постановлений главы Находкинского городского округа;</w:t>
      </w:r>
    </w:p>
    <w:p w:rsidR="004360C5" w:rsidRDefault="004360C5">
      <w:pPr>
        <w:pStyle w:val="ConsPlusNormal"/>
        <w:spacing w:before="200"/>
        <w:ind w:firstLine="540"/>
        <w:jc w:val="both"/>
      </w:pPr>
      <w:r>
        <w:t>- постановлений администрации Находкинского городского округа;</w:t>
      </w:r>
    </w:p>
    <w:p w:rsidR="004360C5" w:rsidRDefault="004360C5">
      <w:pPr>
        <w:pStyle w:val="ConsPlusNormal"/>
        <w:spacing w:before="200"/>
        <w:ind w:firstLine="540"/>
        <w:jc w:val="both"/>
      </w:pPr>
      <w:r>
        <w:t>- решений Думы Находкинского городского округа.</w:t>
      </w:r>
    </w:p>
    <w:p w:rsidR="004360C5" w:rsidRDefault="004360C5">
      <w:pPr>
        <w:pStyle w:val="ConsPlusNormal"/>
        <w:spacing w:before="200"/>
        <w:ind w:firstLine="540"/>
        <w:jc w:val="both"/>
      </w:pPr>
      <w:r>
        <w:t>2.2. Подготовка проекта МНПА осуществляется регулирующим органом в соответствии с общими требованиями к порядку разработки муниципальных правовых актов, с учетом особенностей, установленных настоящим разделом.</w:t>
      </w:r>
    </w:p>
    <w:p w:rsidR="004360C5" w:rsidRDefault="004360C5">
      <w:pPr>
        <w:pStyle w:val="ConsPlusNormal"/>
        <w:spacing w:before="200"/>
        <w:ind w:firstLine="540"/>
        <w:jc w:val="both"/>
      </w:pPr>
      <w:r>
        <w:t>2.3. Процедура ОРВ проводится с учетом степени регулирующего воздействия положений, содержащихся в подготовленном регулирующим органом проекте МНПА:</w:t>
      </w:r>
    </w:p>
    <w:p w:rsidR="004360C5" w:rsidRDefault="004360C5">
      <w:pPr>
        <w:pStyle w:val="ConsPlusNormal"/>
        <w:spacing w:before="200"/>
        <w:ind w:firstLine="540"/>
        <w:jc w:val="both"/>
      </w:pPr>
      <w:proofErr w:type="gramStart"/>
      <w:r>
        <w:t>- высокая степень регулирующего воздействия - проект МНПА содержит положения, устанавливающие ранее не предусмотренные МНПА обязанности, запреты и ограничения для субъектов предпринимательской, инвестиционной и иной экономической деятельности, положения, устанавливающие ответственность за нарушение МНПА, затрагивающих вопросы осуществления предпринимательской, инвестиционной и иной экономической деятельности, а также положения, способствующие возникновению необоснованных расходов субъектов предпринимательской, инвестиционной и иной экономической деятельности и расходов бюджета Находкинского городского округа</w:t>
      </w:r>
      <w:proofErr w:type="gramEnd"/>
      <w:r>
        <w:t>;</w:t>
      </w:r>
    </w:p>
    <w:p w:rsidR="004360C5" w:rsidRDefault="004360C5">
      <w:pPr>
        <w:pStyle w:val="ConsPlusNormal"/>
        <w:jc w:val="both"/>
      </w:pPr>
      <w:r>
        <w:t xml:space="preserve">(в ред. </w:t>
      </w:r>
      <w:hyperlink r:id="rId19">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 средняя степень регулирующего воздействия - проект МНПА содержит положения, изменяющие ранее предусмотренные МНПА обязанности для субъектов предпринимательской, инвестиционной и иной экономической деятельности, а также изменяющие ранее установленную ответственность за нарушение МНПА, затрагивающих вопросы осуществления предпринимательской, инвестиционной и иной экономической деятельности;</w:t>
      </w:r>
    </w:p>
    <w:p w:rsidR="004360C5" w:rsidRDefault="004360C5">
      <w:pPr>
        <w:pStyle w:val="ConsPlusNormal"/>
        <w:jc w:val="both"/>
      </w:pPr>
      <w:r>
        <w:t xml:space="preserve">(в ред. </w:t>
      </w:r>
      <w:hyperlink r:id="rId20">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 xml:space="preserve">- низкая степень регулирующего воздействия - проект МНПА, содержат положения, отменяющие ранее установленную ответственность за нарушение МНПА, </w:t>
      </w:r>
      <w:proofErr w:type="gramStart"/>
      <w:r>
        <w:t>затрагивающих</w:t>
      </w:r>
      <w:proofErr w:type="gramEnd"/>
      <w:r>
        <w:t xml:space="preserve"> вопросы осуществления предпринимательской, инвестиционной и иной экономической деятельности.</w:t>
      </w:r>
    </w:p>
    <w:p w:rsidR="004360C5" w:rsidRDefault="004360C5">
      <w:pPr>
        <w:pStyle w:val="ConsPlusNormal"/>
        <w:jc w:val="both"/>
      </w:pPr>
      <w:r>
        <w:t xml:space="preserve">(в ред. </w:t>
      </w:r>
      <w:hyperlink r:id="rId21">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2.4. В ходе проведения процедуры ОРВ и представления ее результатов необходимо обеспечить право заинтересованных лиц на беспрепятственный доступ к объективной информации о существующей проблеме и возможных способах ее решения, в том числе путем введения предлагаемого правового регулирования.</w:t>
      </w:r>
    </w:p>
    <w:p w:rsidR="004360C5" w:rsidRDefault="004360C5">
      <w:pPr>
        <w:pStyle w:val="ConsPlusNormal"/>
        <w:spacing w:before="200"/>
        <w:ind w:firstLine="540"/>
        <w:jc w:val="both"/>
      </w:pPr>
      <w:r>
        <w:t>2.5. Открытое обсуждение проекта МНПА и учет мнений заинтересованных лиц о возможных последствиях правового регулирования осуществляется посредством публичных консультаций. Процедура проведения ОРВ проектов МНПА состоит из следующих этапов:</w:t>
      </w:r>
    </w:p>
    <w:p w:rsidR="004360C5" w:rsidRDefault="004360C5">
      <w:pPr>
        <w:pStyle w:val="ConsPlusNormal"/>
        <w:spacing w:before="200"/>
        <w:ind w:firstLine="540"/>
        <w:jc w:val="both"/>
      </w:pPr>
      <w:bookmarkStart w:id="1" w:name="P113"/>
      <w:bookmarkEnd w:id="1"/>
      <w:r>
        <w:t xml:space="preserve">2.5.1. </w:t>
      </w:r>
      <w:proofErr w:type="gramStart"/>
      <w:r>
        <w:t xml:space="preserve">Регулирующий орган после принятия решения о подготовке проекта МНПА готовит и направляет в уполномоченный орган уведомление о публичным консультациях по проекту МНПА по </w:t>
      </w:r>
      <w:hyperlink w:anchor="P252">
        <w:r>
          <w:rPr>
            <w:color w:val="0000FF"/>
          </w:rPr>
          <w:t>форме</w:t>
        </w:r>
      </w:hyperlink>
      <w:r>
        <w:t xml:space="preserve"> согласно приложению 1 к настоящему Порядку, пояснительную записку, содержащую сведения по </w:t>
      </w:r>
      <w:hyperlink w:anchor="P360">
        <w:r>
          <w:rPr>
            <w:color w:val="0000FF"/>
          </w:rPr>
          <w:t>форме</w:t>
        </w:r>
      </w:hyperlink>
      <w:r>
        <w:t xml:space="preserve"> согласно приложению 2 к настоящему Порядку, опросный лист по </w:t>
      </w:r>
      <w:hyperlink w:anchor="P423">
        <w:r>
          <w:rPr>
            <w:color w:val="0000FF"/>
          </w:rPr>
          <w:t>форме</w:t>
        </w:r>
      </w:hyperlink>
      <w:r>
        <w:t xml:space="preserve"> согласно приложению 3 к настоящему Порядку и сводный отчет по </w:t>
      </w:r>
      <w:hyperlink w:anchor="P489">
        <w:r>
          <w:rPr>
            <w:color w:val="0000FF"/>
          </w:rPr>
          <w:t>форме</w:t>
        </w:r>
      </w:hyperlink>
      <w:r>
        <w:t xml:space="preserve"> согласно приложению 4</w:t>
      </w:r>
      <w:proofErr w:type="gramEnd"/>
      <w:r>
        <w:t xml:space="preserve"> к настоящему Порядку.</w:t>
      </w:r>
    </w:p>
    <w:p w:rsidR="004360C5" w:rsidRDefault="004360C5">
      <w:pPr>
        <w:pStyle w:val="ConsPlusNormal"/>
        <w:spacing w:before="200"/>
        <w:ind w:firstLine="540"/>
        <w:jc w:val="both"/>
      </w:pPr>
      <w:r>
        <w:t>2.5.2. Уполномоченный орган в течение 3-х рабочих дней со дня поступления от регулирующего органа документов, осуществляет их контроль качества.</w:t>
      </w:r>
    </w:p>
    <w:p w:rsidR="004360C5" w:rsidRDefault="004360C5">
      <w:pPr>
        <w:pStyle w:val="ConsPlusNormal"/>
        <w:spacing w:before="200"/>
        <w:ind w:firstLine="540"/>
        <w:jc w:val="both"/>
      </w:pPr>
      <w:r>
        <w:t xml:space="preserve">В случае несоответствия сведений, содержащихся в документах, указанных в </w:t>
      </w:r>
      <w:hyperlink w:anchor="P113">
        <w:r>
          <w:rPr>
            <w:color w:val="0000FF"/>
          </w:rPr>
          <w:t>подпункте 2.5.1 пункта 2.5</w:t>
        </w:r>
      </w:hyperlink>
      <w:r>
        <w:t xml:space="preserve">, утвержденных по форме согласно </w:t>
      </w:r>
      <w:hyperlink w:anchor="P252">
        <w:r>
          <w:rPr>
            <w:color w:val="0000FF"/>
          </w:rPr>
          <w:t>приложениям 1</w:t>
        </w:r>
      </w:hyperlink>
      <w:r>
        <w:t xml:space="preserve">, </w:t>
      </w:r>
      <w:hyperlink w:anchor="P360">
        <w:r>
          <w:rPr>
            <w:color w:val="0000FF"/>
          </w:rPr>
          <w:t>2</w:t>
        </w:r>
      </w:hyperlink>
      <w:r>
        <w:t xml:space="preserve">, </w:t>
      </w:r>
      <w:hyperlink w:anchor="P423">
        <w:r>
          <w:rPr>
            <w:color w:val="0000FF"/>
          </w:rPr>
          <w:t>3</w:t>
        </w:r>
      </w:hyperlink>
      <w:r>
        <w:t xml:space="preserve">, </w:t>
      </w:r>
      <w:hyperlink w:anchor="P489">
        <w:r>
          <w:rPr>
            <w:color w:val="0000FF"/>
          </w:rPr>
          <w:t>4</w:t>
        </w:r>
      </w:hyperlink>
      <w:r>
        <w:t xml:space="preserve"> к настоящему Порядку, уполномоченный орган извещает регулирующий орган о необходимости приведения документов в соответствие и направляет на доработку.</w:t>
      </w:r>
    </w:p>
    <w:p w:rsidR="004360C5" w:rsidRDefault="004360C5">
      <w:pPr>
        <w:pStyle w:val="ConsPlusNormal"/>
        <w:spacing w:before="200"/>
        <w:ind w:firstLine="540"/>
        <w:jc w:val="both"/>
      </w:pPr>
      <w:r>
        <w:t>Регулирующий орган в течение 5 рабочих дней устраняет замечания, и направляет документы в уполномоченный орган для размещения на официальном сайте.</w:t>
      </w:r>
    </w:p>
    <w:p w:rsidR="004360C5" w:rsidRDefault="004360C5">
      <w:pPr>
        <w:pStyle w:val="ConsPlusNormal"/>
        <w:spacing w:before="200"/>
        <w:ind w:firstLine="540"/>
        <w:jc w:val="both"/>
      </w:pPr>
      <w:r>
        <w:t xml:space="preserve">В случае соответствия сведений, содержащихся в документах, указанных в </w:t>
      </w:r>
      <w:hyperlink w:anchor="P113">
        <w:r>
          <w:rPr>
            <w:color w:val="0000FF"/>
          </w:rPr>
          <w:t xml:space="preserve">подпункте 2.5.1 </w:t>
        </w:r>
        <w:r>
          <w:rPr>
            <w:color w:val="0000FF"/>
          </w:rPr>
          <w:lastRenderedPageBreak/>
          <w:t>пункта 2.5</w:t>
        </w:r>
      </w:hyperlink>
      <w:r>
        <w:t xml:space="preserve">, утвержденных по форме согласно </w:t>
      </w:r>
      <w:hyperlink w:anchor="P252">
        <w:r>
          <w:rPr>
            <w:color w:val="0000FF"/>
          </w:rPr>
          <w:t>приложениям 1</w:t>
        </w:r>
      </w:hyperlink>
      <w:r>
        <w:t xml:space="preserve">, </w:t>
      </w:r>
      <w:hyperlink w:anchor="P360">
        <w:r>
          <w:rPr>
            <w:color w:val="0000FF"/>
          </w:rPr>
          <w:t>2</w:t>
        </w:r>
      </w:hyperlink>
      <w:r>
        <w:t xml:space="preserve">, </w:t>
      </w:r>
      <w:hyperlink w:anchor="P423">
        <w:r>
          <w:rPr>
            <w:color w:val="0000FF"/>
          </w:rPr>
          <w:t>3</w:t>
        </w:r>
      </w:hyperlink>
      <w:r>
        <w:t xml:space="preserve">, </w:t>
      </w:r>
      <w:hyperlink w:anchor="P489">
        <w:r>
          <w:rPr>
            <w:color w:val="0000FF"/>
          </w:rPr>
          <w:t>4</w:t>
        </w:r>
      </w:hyperlink>
      <w:r>
        <w:t xml:space="preserve"> к настоящему Порядку, уполномоченный орган размещает на официальном сайте уведомление о проведении публичных консультаций, сводный отчет с использованием программных средств официального сайта.</w:t>
      </w:r>
    </w:p>
    <w:p w:rsidR="004360C5" w:rsidRDefault="004360C5">
      <w:pPr>
        <w:pStyle w:val="ConsPlusNormal"/>
        <w:spacing w:before="200"/>
        <w:ind w:firstLine="540"/>
        <w:jc w:val="both"/>
      </w:pPr>
      <w:r>
        <w:t xml:space="preserve">В уведомлении указывается способ направления участниками публичных консультаций предложений и (или) замечаний по проекту МНПА. </w:t>
      </w:r>
      <w:proofErr w:type="gramStart"/>
      <w:r>
        <w:t>Срок проведения публичных консультаций с учетом степени регулирующего воздействия проекта МНПА составляет не менее 20, 10, 8 рабочих дней для высокой, средней и низкой степеней регулирующего воздействия соответственно со дня размещения уведомления и документов, указанных в настоящем пункте.</w:t>
      </w:r>
      <w:proofErr w:type="gramEnd"/>
    </w:p>
    <w:p w:rsidR="004360C5" w:rsidRDefault="004360C5">
      <w:pPr>
        <w:pStyle w:val="ConsPlusNormal"/>
        <w:spacing w:before="200"/>
        <w:ind w:firstLine="540"/>
        <w:jc w:val="both"/>
      </w:pPr>
      <w:r>
        <w:t>В отношении проектов МНПА, разработанных в целях предупреждения чрезвычайных ситуаций природного и техногенного характера, недопущения кризисных ситуаций и предупреждения террористических актов и (или) для ликвидации их последствий, срок проведения публичных консультаций, составляет 5 рабочих дней.</w:t>
      </w:r>
    </w:p>
    <w:p w:rsidR="004360C5" w:rsidRDefault="004360C5">
      <w:pPr>
        <w:pStyle w:val="ConsPlusNormal"/>
        <w:spacing w:before="200"/>
        <w:ind w:firstLine="540"/>
        <w:jc w:val="both"/>
      </w:pPr>
      <w:r>
        <w:t>Одновременно с размещением уведомления о публичных консультациях сводного отчета на официальном сайте размещается проект МНПА, пояснительная записка и иные материалы, служащие обоснованием выбора предлагаемого варианта правового регулирования.</w:t>
      </w:r>
    </w:p>
    <w:p w:rsidR="004360C5" w:rsidRDefault="004360C5">
      <w:pPr>
        <w:pStyle w:val="ConsPlusNormal"/>
        <w:spacing w:before="200"/>
        <w:ind w:firstLine="540"/>
        <w:jc w:val="both"/>
      </w:pPr>
      <w:r>
        <w:t>2.5.3. Регулирующий орган извещает о начале проведения публичных консультаций субъектов предпринимательской, инвестиционной и иной экономической деятельности, интересы которых могут быть затронуты предлагаемым правовым регулированием, иные органы и организации, которые целесообразно привлечь к обсуждению.</w:t>
      </w:r>
    </w:p>
    <w:p w:rsidR="004360C5" w:rsidRDefault="004360C5">
      <w:pPr>
        <w:pStyle w:val="ConsPlusNormal"/>
        <w:jc w:val="both"/>
      </w:pPr>
      <w:r>
        <w:t>(</w:t>
      </w:r>
      <w:proofErr w:type="gramStart"/>
      <w:r>
        <w:t>в</w:t>
      </w:r>
      <w:proofErr w:type="gramEnd"/>
      <w:r>
        <w:t xml:space="preserve"> ред. </w:t>
      </w:r>
      <w:hyperlink r:id="rId22">
        <w:r>
          <w:rPr>
            <w:color w:val="0000FF"/>
          </w:rPr>
          <w:t>Постановления</w:t>
        </w:r>
      </w:hyperlink>
      <w:r>
        <w:t xml:space="preserve"> администрации Находкинского городского округа от 21.12.2021 N 1341)</w:t>
      </w:r>
    </w:p>
    <w:p w:rsidR="004360C5" w:rsidRDefault="004360C5">
      <w:pPr>
        <w:pStyle w:val="ConsPlusNormal"/>
        <w:spacing w:before="200"/>
        <w:ind w:firstLine="540"/>
        <w:jc w:val="both"/>
      </w:pPr>
      <w:r>
        <w:t>Позиции лиц, участников публичных консультаций могут быть получены регулирующим органом также посредством проведения совещаний, заседаний экспертных групп, общественных советов и других совещательных и консультативных органов, действующих при администрации Находкинского городского округа, опросов представителей групп заинтересованных лиц, а также с использованием иных форм и источников получения информации.</w:t>
      </w:r>
    </w:p>
    <w:p w:rsidR="004360C5" w:rsidRDefault="004360C5">
      <w:pPr>
        <w:pStyle w:val="ConsPlusNormal"/>
        <w:spacing w:before="200"/>
        <w:ind w:firstLine="540"/>
        <w:jc w:val="both"/>
      </w:pPr>
      <w:r>
        <w:t>2.6. Публичные консультации по проектам МНПА или отдельным их положениям, содержащим сведения, составляющие государственную тайну или сведения конфиденциального характера, не проводятся.</w:t>
      </w:r>
    </w:p>
    <w:p w:rsidR="004360C5" w:rsidRDefault="004360C5">
      <w:pPr>
        <w:pStyle w:val="ConsPlusNormal"/>
        <w:spacing w:before="200"/>
        <w:ind w:firstLine="540"/>
        <w:jc w:val="both"/>
      </w:pPr>
      <w:r>
        <w:t>2.7. По окончании проведения публичных консультаций и получения предложений и (или) замечаний, поступивших в рамках публичных консультаций, регулирующий орган:</w:t>
      </w:r>
    </w:p>
    <w:p w:rsidR="004360C5" w:rsidRDefault="004360C5">
      <w:pPr>
        <w:pStyle w:val="ConsPlusNormal"/>
        <w:spacing w:before="200"/>
        <w:ind w:firstLine="540"/>
        <w:jc w:val="both"/>
      </w:pPr>
      <w:r>
        <w:t xml:space="preserve">2.7.1. В течение 5 рабочих дней рассматривает предложения и (или) замечания, составляет сводку предложений, по </w:t>
      </w:r>
      <w:hyperlink w:anchor="P662">
        <w:r>
          <w:rPr>
            <w:color w:val="0000FF"/>
          </w:rPr>
          <w:t>форме</w:t>
        </w:r>
      </w:hyperlink>
      <w:r>
        <w:t xml:space="preserve"> согласно приложению 5 к настоящему Порядку и направляет в уполномоченный орган. В течение одного рабочего дня со дня получения сводки предложений уполномоченный орган размещает документ на официальном сайте.</w:t>
      </w:r>
    </w:p>
    <w:p w:rsidR="004360C5" w:rsidRDefault="004360C5">
      <w:pPr>
        <w:pStyle w:val="ConsPlusNormal"/>
        <w:spacing w:before="200"/>
        <w:ind w:firstLine="540"/>
        <w:jc w:val="both"/>
      </w:pPr>
      <w:r>
        <w:t>В случае</w:t>
      </w:r>
      <w:proofErr w:type="gramStart"/>
      <w:r>
        <w:t>,</w:t>
      </w:r>
      <w:proofErr w:type="gramEnd"/>
      <w:r>
        <w:t xml:space="preserve"> если уполномоченный орган признает предложения и (или) замечания обоснованными, то проект МНПА и сводный отчет направляются регулирующему органу на доработку. Предложения и (или) замечания являются обоснованными, если они относятся к сфере проекта МНПА, а также соответствуют целям проведения ОРЗ проектов МНПА. Доработка документов осуществляется в течение 10 рабочих дней с момента получения их от уполномоченного органа.</w:t>
      </w:r>
    </w:p>
    <w:p w:rsidR="004360C5" w:rsidRDefault="004360C5">
      <w:pPr>
        <w:pStyle w:val="ConsPlusNormal"/>
        <w:spacing w:before="200"/>
        <w:ind w:firstLine="540"/>
        <w:jc w:val="both"/>
      </w:pPr>
      <w:r>
        <w:t>Доработанные проект МНПА и сводный отчет подлежат повторному обсуждению в рамках публичных консультаций в соответствии с настоящим Порядком, в случае если в результате доработки будут внесены изменения содержащие положения, имеющие высокую и среднюю степень регулирующего воздействия, в отношении которых не проведены публичные консультации.</w:t>
      </w:r>
    </w:p>
    <w:p w:rsidR="004360C5" w:rsidRDefault="004360C5">
      <w:pPr>
        <w:pStyle w:val="ConsPlusNormal"/>
        <w:spacing w:before="200"/>
        <w:ind w:firstLine="540"/>
        <w:jc w:val="both"/>
      </w:pPr>
      <w:r>
        <w:t>2.7.2. Доработанные проект МНПА и сводный отчет направляются регулирующим органом в уполномоченный орган для размещения на официальном сайте и подготовки заключения об ОРВ.</w:t>
      </w:r>
    </w:p>
    <w:p w:rsidR="004360C5" w:rsidRDefault="004360C5">
      <w:pPr>
        <w:pStyle w:val="ConsPlusNormal"/>
        <w:spacing w:before="200"/>
        <w:ind w:firstLine="540"/>
        <w:jc w:val="both"/>
      </w:pPr>
      <w:r>
        <w:t>2.7.3. По результатам рассмотрения предложений и (или) замечаний, поступивших в связи с проведением публичных консультаций, регулирующий орган может принять мотивированное решение об отказе от дальнейшей работы над проектом МНПА, разработка которого осуществлялась по его инициативе.</w:t>
      </w:r>
    </w:p>
    <w:p w:rsidR="004360C5" w:rsidRDefault="004360C5">
      <w:pPr>
        <w:pStyle w:val="ConsPlusNormal"/>
        <w:spacing w:before="200"/>
        <w:ind w:firstLine="540"/>
        <w:jc w:val="both"/>
      </w:pPr>
      <w:r>
        <w:t xml:space="preserve">В случае принятия решения об отказе от дальнейшей работы над проектом МНПА регулирующий орган не позднее 3-х рабочих дней со дня принятия решения извещает о принятом </w:t>
      </w:r>
      <w:r>
        <w:lastRenderedPageBreak/>
        <w:t>решении органы и организации, которые ранее извещались о проведении публичных консультаций. Направляет отказ от введения предлагаемого правового регулирования в уполномоченный орган, который размещает соответствующую информацию на официальном сайте.</w:t>
      </w:r>
    </w:p>
    <w:p w:rsidR="004360C5" w:rsidRDefault="004360C5">
      <w:pPr>
        <w:pStyle w:val="ConsPlusNormal"/>
        <w:spacing w:before="200"/>
        <w:ind w:firstLine="540"/>
        <w:jc w:val="both"/>
      </w:pPr>
      <w:r>
        <w:t xml:space="preserve">2.8. После получения уполномоченным органом доработанных сводного отчета, проекта МНПА и сводки предложений в течение 5 рабочих дней готовит заключение об ОРВ проекта МНПА по </w:t>
      </w:r>
      <w:hyperlink w:anchor="P728">
        <w:r>
          <w:rPr>
            <w:color w:val="0000FF"/>
          </w:rPr>
          <w:t>форме</w:t>
        </w:r>
      </w:hyperlink>
      <w:r>
        <w:t xml:space="preserve"> согласно приложению 6 к настоящему Порядку. Заключение об ОРВ проекта МНПА подписывается руководителем уполномоченного органа, ответственного за проведение ОРВ.</w:t>
      </w:r>
    </w:p>
    <w:p w:rsidR="004360C5" w:rsidRDefault="004360C5">
      <w:pPr>
        <w:pStyle w:val="ConsPlusNormal"/>
        <w:spacing w:before="200"/>
        <w:ind w:firstLine="540"/>
        <w:jc w:val="both"/>
      </w:pPr>
      <w:r>
        <w:t xml:space="preserve">2.8.1. </w:t>
      </w:r>
      <w:proofErr w:type="gramStart"/>
      <w:r>
        <w:t>В случае соответствия проведенной регулирующим органом процедуры ОРВ и отсутствия замечаний к качеству подготовки сводного отчета об ОРВ проекта МНПА, иных документов, предусмотренных настоящим Порядком, уполномоченный орган направляет регулирующему органу заключение об ОРВ проекта МНПА без замечаний и размещает заключение об ОРВ проекта МНПА на официальном сайте в течение 3-х рабочих дней.</w:t>
      </w:r>
      <w:proofErr w:type="gramEnd"/>
    </w:p>
    <w:p w:rsidR="004360C5" w:rsidRDefault="004360C5">
      <w:pPr>
        <w:pStyle w:val="ConsPlusNormal"/>
        <w:spacing w:before="200"/>
        <w:ind w:firstLine="540"/>
        <w:jc w:val="both"/>
      </w:pPr>
      <w:r>
        <w:t xml:space="preserve">2.8.2. </w:t>
      </w:r>
      <w:proofErr w:type="gramStart"/>
      <w:r>
        <w:t>В случае выявления несоблюдения требований установленного порядка проведения процедуры ОРВ и замечаний к качеству подготовки сводного отчета, свода предложений, пояснительной записки, проведенных регулирующим органом процедур ОРВ и соответствию их настоящему Порядку, уполномоченный орган дает отрицательное заключение об ОРВ проекта МНПА, в котором отражается вывод о необходимости повторного проведения процедур, предусмотренных настоящим Порядком, начиная с соответствующей невыполненной или выполненной ненадлежащим образом</w:t>
      </w:r>
      <w:proofErr w:type="gramEnd"/>
      <w:r>
        <w:t xml:space="preserve"> процедуры, с последующей доработкой и повторным направлением в уполномоченный орган сводного отчета, свода предложений, пояснительной записки и проекта МНПА для подготовки заключения об ОРВ.</w:t>
      </w:r>
    </w:p>
    <w:p w:rsidR="004360C5" w:rsidRDefault="004360C5">
      <w:pPr>
        <w:pStyle w:val="ConsPlusNormal"/>
        <w:spacing w:before="200"/>
        <w:ind w:firstLine="540"/>
        <w:jc w:val="both"/>
      </w:pPr>
      <w:r>
        <w:t>2.9. Срок проведения ОРВ проекта МНПА, включая срок проведения публичных консультаций, не должен превышать 60 календарных дней.</w:t>
      </w:r>
    </w:p>
    <w:p w:rsidR="004360C5" w:rsidRDefault="004360C5">
      <w:pPr>
        <w:pStyle w:val="ConsPlusNormal"/>
        <w:spacing w:before="200"/>
        <w:ind w:firstLine="540"/>
        <w:jc w:val="both"/>
      </w:pPr>
      <w:r>
        <w:t xml:space="preserve">2.10. Разногласия, возникающие по результатам проведения ОРВ проекта МНПА, </w:t>
      </w:r>
      <w:proofErr w:type="gramStart"/>
      <w:r>
        <w:t>затрагивающих</w:t>
      </w:r>
      <w:proofErr w:type="gramEnd"/>
      <w:r>
        <w:t xml:space="preserve"> вопросы осуществления предпринимательской и инвестиционной деятельности, разрешаются в порядке, установленном в </w:t>
      </w:r>
      <w:hyperlink w:anchor="P206">
        <w:r>
          <w:rPr>
            <w:color w:val="0000FF"/>
          </w:rPr>
          <w:t>разделе 5</w:t>
        </w:r>
      </w:hyperlink>
      <w:r>
        <w:t xml:space="preserve"> настоящего Порядка.</w:t>
      </w:r>
    </w:p>
    <w:p w:rsidR="004360C5" w:rsidRDefault="004360C5">
      <w:pPr>
        <w:pStyle w:val="ConsPlusNormal"/>
        <w:jc w:val="both"/>
      </w:pPr>
    </w:p>
    <w:p w:rsidR="004360C5" w:rsidRDefault="004360C5">
      <w:pPr>
        <w:pStyle w:val="ConsPlusTitle"/>
        <w:jc w:val="center"/>
        <w:outlineLvl w:val="1"/>
      </w:pPr>
      <w:r>
        <w:t xml:space="preserve">3. Процедура проведения экспертизы </w:t>
      </w:r>
      <w:proofErr w:type="gramStart"/>
      <w:r>
        <w:t>муниципальных</w:t>
      </w:r>
      <w:proofErr w:type="gramEnd"/>
    </w:p>
    <w:p w:rsidR="004360C5" w:rsidRDefault="004360C5">
      <w:pPr>
        <w:pStyle w:val="ConsPlusTitle"/>
        <w:jc w:val="center"/>
      </w:pPr>
      <w:r>
        <w:t>нормативных правовых актов Находкинского городского округа</w:t>
      </w:r>
    </w:p>
    <w:p w:rsidR="004360C5" w:rsidRDefault="004360C5">
      <w:pPr>
        <w:pStyle w:val="ConsPlusNormal"/>
        <w:jc w:val="both"/>
      </w:pPr>
    </w:p>
    <w:p w:rsidR="004360C5" w:rsidRDefault="004360C5">
      <w:pPr>
        <w:pStyle w:val="ConsPlusNormal"/>
        <w:ind w:firstLine="540"/>
        <w:jc w:val="both"/>
      </w:pPr>
      <w:r>
        <w:t xml:space="preserve">3.1. Экспертиза МНПА проводится в соответствии с Планом проведения экспертизы МНПА Находкинского городского округа, </w:t>
      </w:r>
      <w:proofErr w:type="gramStart"/>
      <w:r>
        <w:t>затрагивающих</w:t>
      </w:r>
      <w:proofErr w:type="gramEnd"/>
      <w:r>
        <w:t xml:space="preserve"> вопросы осуществления предпринимательской и инвестиционной деятельности (далее - План экспертизы). План экспертизы утверждается распоряжением администрации Находкинского городского округа на календарный год до 20 декабря, предшествующего году проведения экспертизы МНПА и размещается на официальном сайте администрации в информационно-телекоммуникационной сети Интернет.</w:t>
      </w:r>
    </w:p>
    <w:p w:rsidR="004360C5" w:rsidRDefault="004360C5">
      <w:pPr>
        <w:pStyle w:val="ConsPlusNormal"/>
        <w:spacing w:before="200"/>
        <w:ind w:firstLine="540"/>
        <w:jc w:val="both"/>
      </w:pPr>
      <w:r>
        <w:t xml:space="preserve">3.2. Формирование Плана экспертизы осуществляется на основании предложений о проведении экспертизы МНПА, поступивших в уполномоченный орган </w:t>
      </w:r>
      <w:proofErr w:type="gramStart"/>
      <w:r>
        <w:t>от</w:t>
      </w:r>
      <w:proofErr w:type="gramEnd"/>
      <w:r>
        <w:t>:</w:t>
      </w:r>
    </w:p>
    <w:p w:rsidR="004360C5" w:rsidRDefault="004360C5">
      <w:pPr>
        <w:pStyle w:val="ConsPlusNormal"/>
        <w:spacing w:before="200"/>
        <w:ind w:firstLine="540"/>
        <w:jc w:val="both"/>
      </w:pPr>
      <w:r>
        <w:t>а) субъектов права законодательной инициативы;</w:t>
      </w:r>
    </w:p>
    <w:p w:rsidR="004360C5" w:rsidRDefault="004360C5">
      <w:pPr>
        <w:pStyle w:val="ConsPlusNormal"/>
        <w:spacing w:before="200"/>
        <w:ind w:firstLine="540"/>
        <w:jc w:val="both"/>
      </w:pPr>
      <w:r>
        <w:t>б) органов исполнительной власти Приморского края;</w:t>
      </w:r>
    </w:p>
    <w:p w:rsidR="004360C5" w:rsidRDefault="004360C5">
      <w:pPr>
        <w:pStyle w:val="ConsPlusNormal"/>
        <w:spacing w:before="200"/>
        <w:ind w:firstLine="540"/>
        <w:jc w:val="both"/>
      </w:pPr>
      <w:r>
        <w:t>в) органов местного самоуправления муниципальных образований Приморского края;</w:t>
      </w:r>
    </w:p>
    <w:p w:rsidR="004360C5" w:rsidRDefault="004360C5">
      <w:pPr>
        <w:pStyle w:val="ConsPlusNormal"/>
        <w:spacing w:before="200"/>
        <w:ind w:firstLine="540"/>
        <w:jc w:val="both"/>
      </w:pPr>
      <w:r>
        <w:t>г) научно-исследовательских, общественных и иных организаций;</w:t>
      </w:r>
    </w:p>
    <w:p w:rsidR="004360C5" w:rsidRDefault="004360C5">
      <w:pPr>
        <w:pStyle w:val="ConsPlusNormal"/>
        <w:spacing w:before="200"/>
        <w:ind w:firstLine="540"/>
        <w:jc w:val="both"/>
      </w:pPr>
      <w:r>
        <w:t>д) субъектов предпринимательской и инвестиционной деятельности, их ассоциаций и союзов;</w:t>
      </w:r>
    </w:p>
    <w:p w:rsidR="004360C5" w:rsidRDefault="004360C5">
      <w:pPr>
        <w:pStyle w:val="ConsPlusNormal"/>
        <w:spacing w:before="200"/>
        <w:ind w:firstLine="540"/>
        <w:jc w:val="both"/>
      </w:pPr>
      <w:r>
        <w:t>е) иных лиц (далее - инициатор проведения экспертизы муниципального акта). В случае отсутствия предложений о проведении экспертизы МНПА План не формируется.</w:t>
      </w:r>
    </w:p>
    <w:p w:rsidR="004360C5" w:rsidRDefault="004360C5">
      <w:pPr>
        <w:pStyle w:val="ConsPlusNormal"/>
        <w:spacing w:before="200"/>
        <w:ind w:firstLine="540"/>
        <w:jc w:val="both"/>
      </w:pPr>
      <w:r>
        <w:t xml:space="preserve">В целях формирования Плана экспертизы уполномоченный орган до 20 октября предшествующего году проведения экспертизы МНПА размещает на официальном сайте администрации уведомление о формировании Плана экспертизы. Уведомление должно содержать: способы представления предложений; срок окончания приема предложений; информацию по вопросам, касающимся отбора МНПА для проведения экспертизы МНПА; указание на необходимость обоснования предложений в соответствии с пунктом 3.3 настоящего </w:t>
      </w:r>
      <w:r>
        <w:lastRenderedPageBreak/>
        <w:t>Порядка.</w:t>
      </w:r>
    </w:p>
    <w:p w:rsidR="004360C5" w:rsidRDefault="004360C5">
      <w:pPr>
        <w:pStyle w:val="ConsPlusNormal"/>
        <w:spacing w:before="200"/>
        <w:ind w:firstLine="540"/>
        <w:jc w:val="both"/>
      </w:pPr>
      <w:r>
        <w:t>Срок окончания приема предложений от участников экспертизы МНПА устанавливается по истечении 20 рабочих дней после размещения уведомления о формировании проекта Плана экспертизы.</w:t>
      </w:r>
    </w:p>
    <w:p w:rsidR="004360C5" w:rsidRDefault="004360C5">
      <w:pPr>
        <w:pStyle w:val="ConsPlusNormal"/>
        <w:spacing w:before="200"/>
        <w:ind w:firstLine="540"/>
        <w:jc w:val="both"/>
      </w:pPr>
      <w:r>
        <w:t>3.3. Поступившие предложения должны содержать следующие сведения:</w:t>
      </w:r>
    </w:p>
    <w:p w:rsidR="004360C5" w:rsidRDefault="004360C5">
      <w:pPr>
        <w:pStyle w:val="ConsPlusNormal"/>
        <w:spacing w:before="200"/>
        <w:ind w:firstLine="540"/>
        <w:jc w:val="both"/>
      </w:pPr>
      <w:r>
        <w:t xml:space="preserve">- реквизиты </w:t>
      </w:r>
      <w:proofErr w:type="gramStart"/>
      <w:r>
        <w:t>действующего</w:t>
      </w:r>
      <w:proofErr w:type="gramEnd"/>
      <w:r>
        <w:t xml:space="preserve"> МНПА;</w:t>
      </w:r>
    </w:p>
    <w:p w:rsidR="004360C5" w:rsidRDefault="004360C5">
      <w:pPr>
        <w:pStyle w:val="ConsPlusNormal"/>
        <w:spacing w:before="200"/>
        <w:ind w:firstLine="540"/>
        <w:jc w:val="both"/>
      </w:pPr>
      <w:r>
        <w:t>- информацию о наличии положений, необоснованно затрудняющих ведение предпринимательской и инвестиционной деятельности;</w:t>
      </w:r>
    </w:p>
    <w:p w:rsidR="004360C5" w:rsidRDefault="004360C5">
      <w:pPr>
        <w:pStyle w:val="ConsPlusNormal"/>
        <w:spacing w:before="200"/>
        <w:ind w:firstLine="540"/>
        <w:jc w:val="both"/>
      </w:pPr>
      <w:r>
        <w:t>- информацию о потенциальных участниках публичных консультаций и их квалификации, мнение и опыт которых могут быть учтены при проведении экспертизы МНПА.</w:t>
      </w:r>
    </w:p>
    <w:p w:rsidR="004360C5" w:rsidRDefault="004360C5">
      <w:pPr>
        <w:pStyle w:val="ConsPlusNormal"/>
        <w:spacing w:before="200"/>
        <w:ind w:firstLine="540"/>
        <w:jc w:val="both"/>
      </w:pPr>
      <w:r>
        <w:t>Предложения, не содержащие сведений, указанных в пункте 3.3 настоящего Порядка, уполномоченным органом не рассматриваются.</w:t>
      </w:r>
    </w:p>
    <w:p w:rsidR="004360C5" w:rsidRDefault="004360C5">
      <w:pPr>
        <w:pStyle w:val="ConsPlusNormal"/>
        <w:spacing w:before="200"/>
        <w:ind w:firstLine="540"/>
        <w:jc w:val="both"/>
      </w:pPr>
      <w:r>
        <w:t>Проект Плана экспертизы до его утверждения выносится уполномоченным органом на рассмотрение Совета по развитию малого и среднего предпринимательства при главе Находкинского городского округа. Уполномоченным органом с учетом решения, принятого на Совете по развитию малого и среднего предпринимательства при главе Находкинского городского округа, готовится и утверждается в установленном порядке распоряжение об утверждении Плана экспертизы.</w:t>
      </w:r>
    </w:p>
    <w:p w:rsidR="004360C5" w:rsidRDefault="004360C5">
      <w:pPr>
        <w:pStyle w:val="ConsPlusNormal"/>
        <w:spacing w:before="200"/>
        <w:ind w:firstLine="540"/>
        <w:jc w:val="both"/>
      </w:pPr>
      <w:r>
        <w:t>3.4. Уполномоченный орган в течение 5 рабочих дней размещает на официальном сайте администрации План экспертизы и извещает об этом с указанием Сведений о месте размещения участников экспертизы МНПА.</w:t>
      </w:r>
    </w:p>
    <w:p w:rsidR="004360C5" w:rsidRDefault="004360C5">
      <w:pPr>
        <w:pStyle w:val="ConsPlusNormal"/>
        <w:spacing w:before="200"/>
        <w:ind w:firstLine="540"/>
        <w:jc w:val="both"/>
      </w:pPr>
      <w:r>
        <w:t>В соответствии с Планом экспертизы срок проведения экспертизы МНПА не должен превышать трех месяцев. В случае необходимости проведения дополнительных консультаций по вопросу проведения экспертизы МНПА срок проведения экспертизы МНПА может быть продлен уполномоченным органом, но не более чем на один месяц.</w:t>
      </w:r>
    </w:p>
    <w:p w:rsidR="004360C5" w:rsidRDefault="004360C5">
      <w:pPr>
        <w:pStyle w:val="ConsPlusNormal"/>
        <w:spacing w:before="200"/>
        <w:ind w:firstLine="540"/>
        <w:jc w:val="both"/>
      </w:pPr>
      <w:r>
        <w:t>3.5. Уполномоченный орган в соответствии с Планом экспертизы направляет регулирующему органу, к сфере деятельности которого относится МНПА, уведомление о необходимости проведения экспертизы МНПА.</w:t>
      </w:r>
    </w:p>
    <w:p w:rsidR="004360C5" w:rsidRDefault="004360C5">
      <w:pPr>
        <w:pStyle w:val="ConsPlusNormal"/>
        <w:spacing w:before="200"/>
        <w:ind w:firstLine="540"/>
        <w:jc w:val="both"/>
      </w:pPr>
      <w:r>
        <w:t>3.6. После получения уведомления о необходимости проведения экспертизы МНПА регулирующий орган:</w:t>
      </w:r>
    </w:p>
    <w:p w:rsidR="004360C5" w:rsidRDefault="004360C5">
      <w:pPr>
        <w:pStyle w:val="ConsPlusNormal"/>
        <w:spacing w:before="200"/>
        <w:ind w:firstLine="540"/>
        <w:jc w:val="both"/>
      </w:pPr>
      <w:r>
        <w:t xml:space="preserve">3.6.1. В течение 20 рабочих дней проводит исследование МНПА на предмет наличия </w:t>
      </w:r>
      <w:proofErr w:type="gramStart"/>
      <w:r>
        <w:t>положений, необоснованно затрудняющих осуществление предпринимательской и инвестиционной деятельности и определяет</w:t>
      </w:r>
      <w:proofErr w:type="gramEnd"/>
      <w:r>
        <w:t xml:space="preserve"> позицию о необходимости внесения изменений МНПА или его отмене. Исследование проводится с привлечением заинтересованных представителей предпринимательского сообщества. Регулирующий орган использует данные официальной статистической информации, данные ведомственной статистики, результаты социологических исследований, в том числе опросов, совещаний экспертных групп, экспертных оценок, а также иных методов, позволяющих определить значения выгод и издержек субъектов предпринимательской и инвестиционной деятельности, а также определить степень достижения целей регулирования.</w:t>
      </w:r>
    </w:p>
    <w:p w:rsidR="004360C5" w:rsidRDefault="004360C5">
      <w:pPr>
        <w:pStyle w:val="ConsPlusNormal"/>
        <w:spacing w:before="200"/>
        <w:ind w:firstLine="540"/>
        <w:jc w:val="both"/>
      </w:pPr>
      <w:bookmarkStart w:id="2" w:name="P162"/>
      <w:bookmarkEnd w:id="2"/>
      <w:r>
        <w:t>3.6.2. По истечении срока проведения исследования МНПА не позднее 3-х рабочих дней подготавливает и направляет в уполномоченный орган:</w:t>
      </w:r>
    </w:p>
    <w:p w:rsidR="004360C5" w:rsidRDefault="004360C5">
      <w:pPr>
        <w:pStyle w:val="ConsPlusNormal"/>
        <w:spacing w:before="200"/>
        <w:ind w:firstLine="540"/>
        <w:jc w:val="both"/>
      </w:pPr>
      <w:r>
        <w:t xml:space="preserve">3.6.2.1 уведомление о проведении публичных консультаций по </w:t>
      </w:r>
      <w:hyperlink w:anchor="P798">
        <w:r>
          <w:rPr>
            <w:color w:val="0000FF"/>
          </w:rPr>
          <w:t>форме</w:t>
        </w:r>
      </w:hyperlink>
      <w:r>
        <w:t xml:space="preserve"> согласно приложению 7 к настоящему Порядку;</w:t>
      </w:r>
    </w:p>
    <w:p w:rsidR="004360C5" w:rsidRDefault="004360C5">
      <w:pPr>
        <w:pStyle w:val="ConsPlusNormal"/>
        <w:spacing w:before="200"/>
        <w:ind w:firstLine="540"/>
        <w:jc w:val="both"/>
      </w:pPr>
      <w:r>
        <w:t xml:space="preserve">3.6.2.2 пояснительную записку, содержащую сведения, указанные в </w:t>
      </w:r>
      <w:hyperlink w:anchor="P859">
        <w:r>
          <w:rPr>
            <w:color w:val="0000FF"/>
          </w:rPr>
          <w:t>форме</w:t>
        </w:r>
      </w:hyperlink>
      <w:r>
        <w:t xml:space="preserve"> согласно приложению 8 к настоящему Порядку;</w:t>
      </w:r>
    </w:p>
    <w:p w:rsidR="004360C5" w:rsidRDefault="004360C5">
      <w:pPr>
        <w:pStyle w:val="ConsPlusNormal"/>
        <w:spacing w:before="200"/>
        <w:ind w:firstLine="540"/>
        <w:jc w:val="both"/>
      </w:pPr>
      <w:r>
        <w:t xml:space="preserve">3.6.2.3 проект заключения по результатам экспертизы МНПА по </w:t>
      </w:r>
      <w:hyperlink w:anchor="P1014">
        <w:r>
          <w:rPr>
            <w:color w:val="0000FF"/>
          </w:rPr>
          <w:t>форме</w:t>
        </w:r>
      </w:hyperlink>
      <w:r>
        <w:t xml:space="preserve"> согласно приложению 10 к настоящему Порядку.</w:t>
      </w:r>
    </w:p>
    <w:p w:rsidR="004360C5" w:rsidRDefault="004360C5">
      <w:pPr>
        <w:pStyle w:val="ConsPlusNormal"/>
        <w:spacing w:before="200"/>
        <w:ind w:firstLine="540"/>
        <w:jc w:val="both"/>
      </w:pPr>
      <w:bookmarkStart w:id="3" w:name="P166"/>
      <w:bookmarkEnd w:id="3"/>
      <w:r>
        <w:t xml:space="preserve">3.7. Уполномоченный орган в течение 3-х рабочих дней размещает на официальном сайте </w:t>
      </w:r>
      <w:r>
        <w:lastRenderedPageBreak/>
        <w:t xml:space="preserve">документы, предусмотренные </w:t>
      </w:r>
      <w:hyperlink w:anchor="P162">
        <w:r>
          <w:rPr>
            <w:color w:val="0000FF"/>
          </w:rPr>
          <w:t>подпунктом 3.6.2 пункта 3.3</w:t>
        </w:r>
      </w:hyperlink>
      <w:r>
        <w:t xml:space="preserve"> настоящего Порядка, с опросным листом по </w:t>
      </w:r>
      <w:hyperlink w:anchor="P939">
        <w:r>
          <w:rPr>
            <w:color w:val="0000FF"/>
          </w:rPr>
          <w:t>форме</w:t>
        </w:r>
      </w:hyperlink>
      <w:r>
        <w:t xml:space="preserve"> согласно приложению 9 к настоящему Порядку и информирует о проведении публичных консультаций уполномоченного по защите прав предпринимателей Приморского края и заинтересованных лиц.</w:t>
      </w:r>
    </w:p>
    <w:p w:rsidR="004360C5" w:rsidRDefault="004360C5">
      <w:pPr>
        <w:pStyle w:val="ConsPlusNormal"/>
        <w:spacing w:before="200"/>
        <w:ind w:firstLine="540"/>
        <w:jc w:val="both"/>
      </w:pPr>
      <w:r>
        <w:t xml:space="preserve">Публичные консультации проводятся в течение 20 рабочих дней с момента получения уполномоченным органами документов от регулирующего органа. Публичные консультации не проводятся в случае проведения экспертизы МНПА, </w:t>
      </w:r>
      <w:proofErr w:type="gramStart"/>
      <w:r>
        <w:t>содержащих</w:t>
      </w:r>
      <w:proofErr w:type="gramEnd"/>
      <w:r>
        <w:t xml:space="preserve"> сведения, составляющие государственную тайну, или сведения конфиденциального характера.</w:t>
      </w:r>
    </w:p>
    <w:p w:rsidR="004360C5" w:rsidRDefault="004360C5">
      <w:pPr>
        <w:pStyle w:val="ConsPlusNormal"/>
        <w:spacing w:before="200"/>
        <w:ind w:firstLine="540"/>
        <w:jc w:val="both"/>
      </w:pPr>
      <w:r>
        <w:t>3.8. В течение 5 рабочих дней со дня завершения публичных консультаций регулирующий орган подготавливает:</w:t>
      </w:r>
    </w:p>
    <w:p w:rsidR="004360C5" w:rsidRDefault="004360C5">
      <w:pPr>
        <w:pStyle w:val="ConsPlusNormal"/>
        <w:spacing w:before="200"/>
        <w:ind w:firstLine="540"/>
        <w:jc w:val="both"/>
      </w:pPr>
      <w:r>
        <w:t>- сводку предложений, поступивших по результатам публичных консультаций по форме согласно приложению 5 к настоящему Порядку:</w:t>
      </w:r>
    </w:p>
    <w:p w:rsidR="004360C5" w:rsidRDefault="004360C5">
      <w:pPr>
        <w:pStyle w:val="ConsPlusNormal"/>
        <w:spacing w:before="200"/>
        <w:ind w:firstLine="540"/>
        <w:jc w:val="both"/>
      </w:pPr>
      <w:r>
        <w:t xml:space="preserve">- отчет о проведении экспертизы МНПА по </w:t>
      </w:r>
      <w:hyperlink w:anchor="P1156">
        <w:r>
          <w:rPr>
            <w:color w:val="0000FF"/>
          </w:rPr>
          <w:t>форме</w:t>
        </w:r>
      </w:hyperlink>
      <w:r>
        <w:t xml:space="preserve"> согласно Приложению 12 к настоящему Порядку, вносит соответствующие изменения в проект заключения об экспертизе МНПА и направляет указанные документы в уполномоченный орган.</w:t>
      </w:r>
    </w:p>
    <w:p w:rsidR="004360C5" w:rsidRDefault="004360C5">
      <w:pPr>
        <w:pStyle w:val="ConsPlusNormal"/>
        <w:spacing w:before="200"/>
        <w:ind w:firstLine="540"/>
        <w:jc w:val="both"/>
      </w:pPr>
      <w:r>
        <w:t xml:space="preserve">3.9. После поступления документов, указанных в </w:t>
      </w:r>
      <w:hyperlink w:anchor="P166">
        <w:r>
          <w:rPr>
            <w:color w:val="0000FF"/>
          </w:rPr>
          <w:t>пункте 3.7</w:t>
        </w:r>
      </w:hyperlink>
      <w:r>
        <w:t xml:space="preserve"> настоящего Порядка, уполномоченный орган в течение 10 рабочих дней готовит заключение </w:t>
      </w:r>
      <w:proofErr w:type="spellStart"/>
      <w:r>
        <w:t>го</w:t>
      </w:r>
      <w:proofErr w:type="spellEnd"/>
      <w:r>
        <w:t xml:space="preserve"> результатам экспертизы МНПА, которое подписывается руководителем уполномоченного органа, размещается на официальном сайте, направляется регулирующему органу и инициатору проведения экспертизы МНПА. Заключения об экспертизе МНПА, </w:t>
      </w:r>
      <w:proofErr w:type="gramStart"/>
      <w:r>
        <w:t>содержащих</w:t>
      </w:r>
      <w:proofErr w:type="gramEnd"/>
      <w:r>
        <w:t xml:space="preserve"> сведения, составляющие государственную тайну, или сведения конфиденциального характера, не размещаются на официальном сайте.</w:t>
      </w:r>
    </w:p>
    <w:p w:rsidR="004360C5" w:rsidRDefault="004360C5">
      <w:pPr>
        <w:pStyle w:val="ConsPlusNormal"/>
        <w:spacing w:before="200"/>
        <w:ind w:firstLine="540"/>
        <w:jc w:val="both"/>
      </w:pPr>
      <w:r>
        <w:t xml:space="preserve">3.10. </w:t>
      </w:r>
      <w:proofErr w:type="gramStart"/>
      <w:r>
        <w:t>В случае наличия в заключении об экспертизе МНПА сведений о выявленных положениях необоснованно затрудняющих осуществление предпринимательской и инвестиционной деятельности, регулирующий орган в соответствии с настоящим Порядком в течение 30 рабочих дней со дня получения указанного заключения разрабатывает проект МНПА, предусматривающий внесение изменений в МНПА либо его отмену, с учетом проведенной экспертизы МНПА.</w:t>
      </w:r>
      <w:proofErr w:type="gramEnd"/>
    </w:p>
    <w:p w:rsidR="004360C5" w:rsidRDefault="004360C5">
      <w:pPr>
        <w:pStyle w:val="ConsPlusNormal"/>
        <w:spacing w:before="200"/>
        <w:ind w:firstLine="540"/>
        <w:jc w:val="both"/>
      </w:pPr>
      <w:r>
        <w:t>3.11. Регулирующий орган в праве в течение 5 рабочих дней после получения заключения об экспертизе МНПА представить в письменном виде свои возражения на заключение об экспертизе МНПА, которые подлежат рассмотрению уполномоченным органом в течение 3-х рабочих дней после их получения.</w:t>
      </w:r>
    </w:p>
    <w:p w:rsidR="004360C5" w:rsidRDefault="004360C5">
      <w:pPr>
        <w:pStyle w:val="ConsPlusNormal"/>
        <w:spacing w:before="200"/>
        <w:ind w:firstLine="540"/>
        <w:jc w:val="both"/>
      </w:pPr>
      <w:r>
        <w:t xml:space="preserve">Разногласия, возникающие по результатам проведения экспертизы МНПА, решаются в порядке, установленном в </w:t>
      </w:r>
      <w:hyperlink w:anchor="P206">
        <w:r>
          <w:rPr>
            <w:color w:val="0000FF"/>
          </w:rPr>
          <w:t>разделе 5</w:t>
        </w:r>
      </w:hyperlink>
      <w:r>
        <w:t xml:space="preserve"> настоящего Порядка.</w:t>
      </w:r>
    </w:p>
    <w:p w:rsidR="004360C5" w:rsidRDefault="004360C5">
      <w:pPr>
        <w:pStyle w:val="ConsPlusNormal"/>
        <w:jc w:val="both"/>
      </w:pPr>
    </w:p>
    <w:p w:rsidR="004360C5" w:rsidRDefault="004360C5">
      <w:pPr>
        <w:pStyle w:val="ConsPlusTitle"/>
        <w:jc w:val="center"/>
        <w:outlineLvl w:val="1"/>
      </w:pPr>
      <w:r>
        <w:t>4. Процедура оценки фактического воздействия</w:t>
      </w:r>
    </w:p>
    <w:p w:rsidR="004360C5" w:rsidRDefault="004360C5">
      <w:pPr>
        <w:pStyle w:val="ConsPlusTitle"/>
        <w:jc w:val="center"/>
      </w:pPr>
      <w:r>
        <w:t>муниципальных нормативных правовых актов</w:t>
      </w:r>
    </w:p>
    <w:p w:rsidR="004360C5" w:rsidRDefault="004360C5">
      <w:pPr>
        <w:pStyle w:val="ConsPlusTitle"/>
        <w:jc w:val="center"/>
      </w:pPr>
      <w:r>
        <w:t>Находкинского городского округа</w:t>
      </w:r>
    </w:p>
    <w:p w:rsidR="004360C5" w:rsidRDefault="004360C5">
      <w:pPr>
        <w:pStyle w:val="ConsPlusNormal"/>
        <w:jc w:val="both"/>
      </w:pPr>
    </w:p>
    <w:p w:rsidR="004360C5" w:rsidRDefault="004360C5">
      <w:pPr>
        <w:pStyle w:val="ConsPlusNormal"/>
        <w:ind w:firstLine="540"/>
        <w:jc w:val="both"/>
      </w:pPr>
      <w:r>
        <w:t xml:space="preserve">4.1. </w:t>
      </w:r>
      <w:proofErr w:type="gramStart"/>
      <w:r>
        <w:t>ОФВ МНПА проводится в целях оценки достижения целей регулирования, заявленных в сводном отчете о проведении ОРВ проектов МНПА, определения и оценки фактических положительных и отрицательных последствий принятия МНПА, а также выявления в них положений,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Находкинского городского округа.</w:t>
      </w:r>
      <w:proofErr w:type="gramEnd"/>
    </w:p>
    <w:p w:rsidR="004360C5" w:rsidRDefault="004360C5">
      <w:pPr>
        <w:pStyle w:val="ConsPlusNormal"/>
        <w:spacing w:before="200"/>
        <w:ind w:firstLine="540"/>
        <w:jc w:val="both"/>
      </w:pPr>
      <w:r>
        <w:t>ОФР МНПА проводится в отношении МНПА, при проведении ОРВ которых в соответствии с настоящим Порядком определена высокая или средняя степень регулирующего воздействия и со дня их вступления в силу прошел 1 год.</w:t>
      </w:r>
    </w:p>
    <w:p w:rsidR="004360C5" w:rsidRDefault="004360C5">
      <w:pPr>
        <w:pStyle w:val="ConsPlusNormal"/>
        <w:spacing w:before="200"/>
        <w:ind w:firstLine="540"/>
        <w:jc w:val="both"/>
      </w:pPr>
      <w:r>
        <w:t>4.2. Перечень МНПА, подлежащих ОФВ определяется планом проведения ОФВ МНПА (далее - План ОФВ).</w:t>
      </w:r>
    </w:p>
    <w:p w:rsidR="004360C5" w:rsidRDefault="004360C5">
      <w:pPr>
        <w:pStyle w:val="ConsPlusNormal"/>
        <w:spacing w:before="200"/>
        <w:ind w:firstLine="540"/>
        <w:jc w:val="both"/>
      </w:pPr>
      <w:r>
        <w:t xml:space="preserve">4.2.1. </w:t>
      </w:r>
      <w:proofErr w:type="gramStart"/>
      <w:r>
        <w:t>Формирование проекта плана ОФВ МНПА осуществляет уполномоченный орган на основании предложений, поступивших от субъектов права с учетом мнений органов местного самоуправления, осуществляющих ОФВ МНПА, уполномоченного по защите прав предпринимателей Приморского края, субъектов предпринимательской и инвестиционной деятельности, их ассоциаций и союзов, а также иных участников публичных консультаций (далее - инициатор проведения ОФВ МНПА).</w:t>
      </w:r>
      <w:proofErr w:type="gramEnd"/>
    </w:p>
    <w:p w:rsidR="004360C5" w:rsidRDefault="004360C5">
      <w:pPr>
        <w:pStyle w:val="ConsPlusNormal"/>
        <w:spacing w:before="200"/>
        <w:ind w:firstLine="540"/>
        <w:jc w:val="both"/>
      </w:pPr>
      <w:r>
        <w:lastRenderedPageBreak/>
        <w:t>4.2.2. В целях формирования проекта Плана ОФВ МНПА уполномоченный орган размещает уведомление о формировании проекта Плана ОФВ МНПА на официальном сайте администрации, а также информирует уполномоченного по защите прав предпринимателей в Приморском крае и заинтересованных лиц. Уведомление о формировании проекта Плана ОФВ МНПА должно содержать: способы представления предложений, срок окончания приема предложений, указание на необходимый перечень сведений для обоснования предложений.</w:t>
      </w:r>
    </w:p>
    <w:p w:rsidR="004360C5" w:rsidRDefault="004360C5">
      <w:pPr>
        <w:pStyle w:val="ConsPlusNormal"/>
        <w:spacing w:before="200"/>
        <w:ind w:firstLine="540"/>
        <w:jc w:val="both"/>
      </w:pPr>
      <w:r>
        <w:t>4.2.3. Срок окончания приема предложений от участников ОФВ составляет 30 рабочих дней после размещения уведомления о формировании проекта Плана ОФВ МНПА на официальном сайте администрации.</w:t>
      </w:r>
    </w:p>
    <w:p w:rsidR="004360C5" w:rsidRDefault="004360C5">
      <w:pPr>
        <w:pStyle w:val="ConsPlusNormal"/>
        <w:spacing w:before="200"/>
        <w:ind w:firstLine="540"/>
        <w:jc w:val="both"/>
      </w:pPr>
      <w:bookmarkStart w:id="4" w:name="P186"/>
      <w:bookmarkEnd w:id="4"/>
      <w:r>
        <w:t>4.2.4. МНПА включаются в проект Плана ОФВ МНПА при наличии следующих сведений:</w:t>
      </w:r>
    </w:p>
    <w:p w:rsidR="004360C5" w:rsidRDefault="004360C5">
      <w:pPr>
        <w:pStyle w:val="ConsPlusNormal"/>
        <w:spacing w:before="200"/>
        <w:ind w:firstLine="540"/>
        <w:jc w:val="both"/>
      </w:pPr>
      <w:proofErr w:type="gramStart"/>
      <w:r>
        <w:t>- реквизиты действующего МНПА;</w:t>
      </w:r>
      <w:proofErr w:type="gramEnd"/>
    </w:p>
    <w:p w:rsidR="004360C5" w:rsidRDefault="004360C5">
      <w:pPr>
        <w:pStyle w:val="ConsPlusNormal"/>
        <w:spacing w:before="200"/>
        <w:ind w:firstLine="540"/>
        <w:jc w:val="both"/>
      </w:pPr>
      <w:r>
        <w:t>- общественные отношения, а также группы субъектов предпринимательской и инвестиционной деятельности, на которых направлено введенное регулирование;</w:t>
      </w:r>
    </w:p>
    <w:p w:rsidR="004360C5" w:rsidRDefault="004360C5">
      <w:pPr>
        <w:pStyle w:val="ConsPlusNormal"/>
        <w:spacing w:before="200"/>
        <w:ind w:firstLine="540"/>
        <w:jc w:val="both"/>
      </w:pPr>
      <w:proofErr w:type="gramStart"/>
      <w:r>
        <w:t>- положения МНПА, которые могут создавать условия, необоснованно затрудняющие ведение предпринимательской и инвестиционной деятельности или приводящие к возникновению необоснованных расходов субъектов предпринимательской и инвестиционной деятельности, бюджета Находкинского городского округа, а также иные негативные эффекты, вызванные принятием МНПА.</w:t>
      </w:r>
      <w:proofErr w:type="gramEnd"/>
    </w:p>
    <w:p w:rsidR="004360C5" w:rsidRDefault="004360C5">
      <w:pPr>
        <w:pStyle w:val="ConsPlusNormal"/>
        <w:spacing w:before="200"/>
        <w:ind w:firstLine="540"/>
        <w:jc w:val="both"/>
      </w:pPr>
      <w:r>
        <w:t xml:space="preserve">Предложения, не содержащие сведения, указанные в </w:t>
      </w:r>
      <w:hyperlink w:anchor="P186">
        <w:r>
          <w:rPr>
            <w:color w:val="0000FF"/>
          </w:rPr>
          <w:t>подпункте 4.2.4 пункта 4.2</w:t>
        </w:r>
      </w:hyperlink>
      <w:r>
        <w:t xml:space="preserve"> настоящего Порядка, уполномоченным органом не рассматриваются.</w:t>
      </w:r>
    </w:p>
    <w:p w:rsidR="004360C5" w:rsidRDefault="004360C5">
      <w:pPr>
        <w:pStyle w:val="ConsPlusNormal"/>
        <w:spacing w:before="200"/>
        <w:ind w:firstLine="540"/>
        <w:jc w:val="both"/>
      </w:pPr>
      <w:r>
        <w:t>Для каждого МНПА предусматривается срок проведения ОФВ МНПА, который не должен превышать трех месяцев. В случае необходимости проведения дополнительных консультаций срок проведения ОФВ МНПА может быть продлен уполномоченным органом, но не более чем на один месяц.</w:t>
      </w:r>
    </w:p>
    <w:p w:rsidR="004360C5" w:rsidRDefault="004360C5">
      <w:pPr>
        <w:pStyle w:val="ConsPlusNormal"/>
        <w:spacing w:before="200"/>
        <w:ind w:firstLine="540"/>
        <w:jc w:val="both"/>
      </w:pPr>
      <w:r>
        <w:t>4.3. По окончании формирования проекта Плана проведения ОФВ МНПА уполномоченный органа направляет его на обсуждение и согласование Совету по развитию малого и среднего предпринимательства при главе Находкинского городского округа.</w:t>
      </w:r>
    </w:p>
    <w:p w:rsidR="004360C5" w:rsidRDefault="004360C5">
      <w:pPr>
        <w:pStyle w:val="ConsPlusNormal"/>
        <w:spacing w:before="200"/>
        <w:ind w:firstLine="540"/>
        <w:jc w:val="both"/>
      </w:pPr>
      <w:r>
        <w:t>4.4. План утверждается распоряжением администрации Находкинского городского округа до 20 декабря предшествующего году проведения ОФВ МНПА. В течение 3-х рабочих дней со дня утверждения План ОФВ размещается на официальном сайте администрации.</w:t>
      </w:r>
    </w:p>
    <w:p w:rsidR="004360C5" w:rsidRDefault="004360C5">
      <w:pPr>
        <w:pStyle w:val="ConsPlusNormal"/>
        <w:spacing w:before="200"/>
        <w:ind w:firstLine="540"/>
        <w:jc w:val="both"/>
      </w:pPr>
      <w:r>
        <w:t>В соответствии с утвержденным Планом ОФВ МНПА уполномоченный орган направляет в регулирующий орган, ответственный за нормативное правовое регулирование в установленной сфере, уведомление о необходимости проведения ОФВ МНПА.</w:t>
      </w:r>
    </w:p>
    <w:p w:rsidR="004360C5" w:rsidRDefault="004360C5">
      <w:pPr>
        <w:pStyle w:val="ConsPlusNormal"/>
        <w:spacing w:before="200"/>
        <w:ind w:firstLine="540"/>
        <w:jc w:val="both"/>
      </w:pPr>
      <w:r>
        <w:t xml:space="preserve">4.5. </w:t>
      </w:r>
      <w:proofErr w:type="gramStart"/>
      <w:r>
        <w:t xml:space="preserve">Регулирующим органом в течение 15 рабочих дней со дня получения уведомления о необходимости проведения процедуры ОФВ подготавливается уведомление по </w:t>
      </w:r>
      <w:hyperlink w:anchor="P1086">
        <w:r>
          <w:rPr>
            <w:color w:val="0000FF"/>
          </w:rPr>
          <w:t>форме</w:t>
        </w:r>
      </w:hyperlink>
      <w:r>
        <w:t xml:space="preserve"> согласно приложению 11 к настоящему Порядку, отчет об ОФВ МНПА по </w:t>
      </w:r>
      <w:hyperlink w:anchor="P1156">
        <w:r>
          <w:rPr>
            <w:color w:val="0000FF"/>
          </w:rPr>
          <w:t>форме</w:t>
        </w:r>
      </w:hyperlink>
      <w:r>
        <w:t xml:space="preserve"> согласно приложению 12 к настоящему Порядку, направляется в уполномоченный орган для проведения публичных консультаций и размещения на официальном сайте.</w:t>
      </w:r>
      <w:proofErr w:type="gramEnd"/>
      <w:r>
        <w:t xml:space="preserve"> О начале публичных консультаций информируется инициатор проведения ОФВ МНПА. Публичные консультации проводятся в течение 20 рабочих дней со дня размещения уведомления на официальном сайте.</w:t>
      </w:r>
    </w:p>
    <w:p w:rsidR="004360C5" w:rsidRDefault="004360C5">
      <w:pPr>
        <w:pStyle w:val="ConsPlusNormal"/>
        <w:spacing w:before="200"/>
        <w:ind w:firstLine="540"/>
        <w:jc w:val="both"/>
      </w:pPr>
      <w:r>
        <w:t>4.6. В течение 5 рабочих дней со дня завершения публичных консультаций регулирующий орган осуществляет:</w:t>
      </w:r>
    </w:p>
    <w:p w:rsidR="004360C5" w:rsidRDefault="004360C5">
      <w:pPr>
        <w:pStyle w:val="ConsPlusNormal"/>
        <w:spacing w:before="200"/>
        <w:ind w:firstLine="540"/>
        <w:jc w:val="both"/>
      </w:pPr>
      <w:r>
        <w:t xml:space="preserve">анализ предложений (или) замечаний, подготавливает сводку предложений по </w:t>
      </w:r>
      <w:hyperlink w:anchor="P662">
        <w:r>
          <w:rPr>
            <w:color w:val="0000FF"/>
          </w:rPr>
          <w:t>форме</w:t>
        </w:r>
      </w:hyperlink>
      <w:r>
        <w:t xml:space="preserve"> согласно приложению 5 к настоящему Порядку;</w:t>
      </w:r>
    </w:p>
    <w:p w:rsidR="004360C5" w:rsidRDefault="004360C5">
      <w:pPr>
        <w:pStyle w:val="ConsPlusNormal"/>
        <w:spacing w:before="200"/>
        <w:ind w:firstLine="540"/>
        <w:jc w:val="both"/>
      </w:pPr>
      <w:r>
        <w:t>доработку отчета об ОФВ МНПА - вносит сведения о проведении публичных консультаций отчета об ОФВ МНПА и сроках его проведения, сводку предложений поступивших в ходе публичных консультаций, подготовленные на основе полученных выводов предложения об отмене или изменении нормативного правового акта, а также о принятии иных мер.</w:t>
      </w:r>
    </w:p>
    <w:p w:rsidR="004360C5" w:rsidRDefault="004360C5">
      <w:pPr>
        <w:pStyle w:val="ConsPlusNormal"/>
        <w:spacing w:before="200"/>
        <w:ind w:firstLine="540"/>
        <w:jc w:val="both"/>
      </w:pPr>
      <w:r>
        <w:t>Доработанный отчет об ОФВ МНПА подписывается руководителем регулирующего органа и направляется в уполномоченный орган для подготовки заключения об ОФВ.</w:t>
      </w:r>
    </w:p>
    <w:p w:rsidR="004360C5" w:rsidRDefault="004360C5">
      <w:pPr>
        <w:pStyle w:val="ConsPlusNormal"/>
        <w:spacing w:before="200"/>
        <w:ind w:firstLine="540"/>
        <w:jc w:val="both"/>
      </w:pPr>
      <w:r>
        <w:lastRenderedPageBreak/>
        <w:t xml:space="preserve">4.7. Заключение об ОФВ МНПА подготавливается уполномоченным органом в течение 10 рабочих дней со дня представления регулирующим органом отчета об ОФВ по </w:t>
      </w:r>
      <w:hyperlink w:anchor="P1282">
        <w:r>
          <w:rPr>
            <w:color w:val="0000FF"/>
          </w:rPr>
          <w:t>форме</w:t>
        </w:r>
      </w:hyperlink>
      <w:r>
        <w:t xml:space="preserve"> согласно приложению 13 к настоящему Порядку. В заключении об ОФВ МНПА содержатся выводы о достижении заявленных целей регулирования, оцениваются положительные и отрицательные последствия действия МНПА, предложения об отмене или изменении МНПА или его отдельных положений (изменение существующего регулирования).</w:t>
      </w:r>
    </w:p>
    <w:p w:rsidR="004360C5" w:rsidRDefault="004360C5">
      <w:pPr>
        <w:pStyle w:val="ConsPlusNormal"/>
        <w:spacing w:before="200"/>
        <w:ind w:firstLine="540"/>
        <w:jc w:val="both"/>
      </w:pPr>
      <w:r>
        <w:t>Заключение об ОФВ МНПА в течение 3-х рабочих дней со дня подписания размещается уполномоченным органом на официальном сайте, направляется инициатору проведения ОФВ и в регулирующий орган, ответственный за нормативное правовое регулирование в установленной сфере. Заключения на МНПА, содержащие сведения, составляющие государственную тайну, или сведения конфиденциального характера, размещению на официальном сайте не подлежат.</w:t>
      </w:r>
    </w:p>
    <w:p w:rsidR="004360C5" w:rsidRDefault="004360C5">
      <w:pPr>
        <w:pStyle w:val="ConsPlusNormal"/>
        <w:spacing w:before="200"/>
        <w:ind w:firstLine="540"/>
        <w:jc w:val="both"/>
      </w:pPr>
      <w:r>
        <w:t xml:space="preserve">4.8. </w:t>
      </w:r>
      <w:proofErr w:type="gramStart"/>
      <w:r>
        <w:t>В случае необходимости изменения существующего регулирования в соответствии с заключением об ОФВ МНПА регулирующий орган обязан в течение трех месяцев со дня получения заключения об ОФВ МНПА разработать соответствующий проект МНПА с приложением отзыва об учете замечаний и (или) предложений, изложенных в заключении об ОФВ МНПА, и уведомить об этом уполномоченный орган.</w:t>
      </w:r>
      <w:proofErr w:type="gramEnd"/>
    </w:p>
    <w:p w:rsidR="004360C5" w:rsidRDefault="004360C5">
      <w:pPr>
        <w:pStyle w:val="ConsPlusNormal"/>
        <w:spacing w:before="200"/>
        <w:ind w:firstLine="540"/>
        <w:jc w:val="both"/>
      </w:pPr>
      <w:r>
        <w:t>4.9. В случае наличия у регулирующего органа возражений на заключение об ОФВ МНПА регулирующий орган в течение 5 рабочих дней со дня получения заключения об ОФВ МНПА направляет уполномоченному органу свои возражения на заключение об ОФВ МНПА, которые подлежат рассмотрению уполномоченным органом в течение 5 рабочих дней со дня их получения.</w:t>
      </w:r>
    </w:p>
    <w:p w:rsidR="004360C5" w:rsidRDefault="004360C5">
      <w:pPr>
        <w:pStyle w:val="ConsPlusNormal"/>
        <w:spacing w:before="200"/>
        <w:ind w:firstLine="540"/>
        <w:jc w:val="both"/>
      </w:pPr>
      <w:r>
        <w:t>4.10. Разногласия, возникающие по результатам проведения ОФВ МНПА, решаются в порядке, установленном в разделе 5 настоящего Порядка.</w:t>
      </w:r>
    </w:p>
    <w:p w:rsidR="004360C5" w:rsidRDefault="004360C5">
      <w:pPr>
        <w:pStyle w:val="ConsPlusNormal"/>
        <w:jc w:val="both"/>
      </w:pPr>
    </w:p>
    <w:p w:rsidR="004360C5" w:rsidRDefault="004360C5">
      <w:pPr>
        <w:pStyle w:val="ConsPlusTitle"/>
        <w:jc w:val="center"/>
        <w:outlineLvl w:val="1"/>
      </w:pPr>
      <w:bookmarkStart w:id="5" w:name="P206"/>
      <w:bookmarkEnd w:id="5"/>
      <w:r>
        <w:t>5. Решение разногласий, возникающих при проведении</w:t>
      </w:r>
    </w:p>
    <w:p w:rsidR="004360C5" w:rsidRDefault="004360C5">
      <w:pPr>
        <w:pStyle w:val="ConsPlusTitle"/>
        <w:jc w:val="center"/>
      </w:pPr>
      <w:r>
        <w:t>процедуры ОРВ проектов МНПА, экспертизы МНПА, ОФВ МНПА</w:t>
      </w:r>
    </w:p>
    <w:p w:rsidR="004360C5" w:rsidRDefault="004360C5">
      <w:pPr>
        <w:pStyle w:val="ConsPlusNormal"/>
        <w:jc w:val="both"/>
      </w:pPr>
    </w:p>
    <w:p w:rsidR="004360C5" w:rsidRDefault="004360C5">
      <w:pPr>
        <w:pStyle w:val="ConsPlusNormal"/>
        <w:ind w:firstLine="540"/>
        <w:jc w:val="both"/>
      </w:pPr>
      <w:bookmarkStart w:id="6" w:name="P209"/>
      <w:bookmarkEnd w:id="6"/>
      <w:r>
        <w:t>5.1. В случае несогласия с выводами, содержащимися в заключени</w:t>
      </w:r>
      <w:proofErr w:type="gramStart"/>
      <w:r>
        <w:t>и</w:t>
      </w:r>
      <w:proofErr w:type="gramEnd"/>
      <w:r>
        <w:t xml:space="preserve"> об ОРЗ проекта МНПА, заключении об экспертизе МНПА, заключении ОФВ МНПА (далее - заключение), регулирующий орган, субъект законодательной инициативы, получивший заключение, не позднее 10 рабочих дней со дня получения заключения направляет в уполномоченный орган мотивированный ответ о несогласии с содержащимися в нем выводами (отдельными положениями заключения) (далее - ответ о несогласии).</w:t>
      </w:r>
    </w:p>
    <w:p w:rsidR="004360C5" w:rsidRDefault="004360C5">
      <w:pPr>
        <w:pStyle w:val="ConsPlusNormal"/>
        <w:spacing w:before="200"/>
        <w:ind w:firstLine="540"/>
        <w:jc w:val="both"/>
      </w:pPr>
      <w:bookmarkStart w:id="7" w:name="P210"/>
      <w:bookmarkEnd w:id="7"/>
      <w:r>
        <w:t>5.2. Уполномоченный орган в случае получения мотивированного ответа о несогласии с содержащимися в заключении выводами (отдельными положениями заключения) рассматривает представленные возражения и в течение 10 рабочих дней уведомляет регулирующий орган, субъекта права законодательной инициативы о согласии, несогласии с возражениями на заключение (отдельные положения заключения).</w:t>
      </w:r>
    </w:p>
    <w:p w:rsidR="004360C5" w:rsidRDefault="004360C5">
      <w:pPr>
        <w:pStyle w:val="ConsPlusNormal"/>
        <w:spacing w:before="200"/>
        <w:ind w:firstLine="540"/>
        <w:jc w:val="both"/>
      </w:pPr>
      <w:r>
        <w:t xml:space="preserve">5.3. В случае несогласия с возражениями регулирующего органа, субъекта права законодательной инициативы на заключение (отдельные положения заключения) уполномоченный орган в срок, установленный в </w:t>
      </w:r>
      <w:hyperlink w:anchor="P209">
        <w:r>
          <w:rPr>
            <w:color w:val="0000FF"/>
          </w:rPr>
          <w:t>п. 5.1</w:t>
        </w:r>
      </w:hyperlink>
      <w:r>
        <w:t xml:space="preserve"> настоящего Порядка, оформляет разногласия к проекту МНПА, МНПА и направляет регулирующему органу, субъекту права законодательной инициативы.</w:t>
      </w:r>
    </w:p>
    <w:p w:rsidR="004360C5" w:rsidRDefault="004360C5">
      <w:pPr>
        <w:pStyle w:val="ConsPlusNormal"/>
        <w:spacing w:before="200"/>
        <w:ind w:firstLine="540"/>
        <w:jc w:val="both"/>
      </w:pPr>
      <w:r>
        <w:t xml:space="preserve">5.4. </w:t>
      </w:r>
      <w:proofErr w:type="gramStart"/>
      <w:r>
        <w:t>Разрешение разногласий, возникающих по результатам проведения ОРВ проектов МНПА, экспертизы МНПА, ОФВ МНПА, затрагивающих вопросы осуществления предпринимательской и инвестиционной деятельности, в случае несогласия уполномоченного органа с представленными возражениями регулирующего органа, субъекта права законодательной инициативы и не достижения договоренности по представленным возражениям осуществляется на совещании с участием заинтересованных лиц, где принимается окончательное решение.</w:t>
      </w:r>
      <w:proofErr w:type="gramEnd"/>
    </w:p>
    <w:p w:rsidR="004360C5" w:rsidRDefault="004360C5">
      <w:pPr>
        <w:pStyle w:val="ConsPlusNormal"/>
        <w:spacing w:before="200"/>
        <w:ind w:firstLine="540"/>
        <w:jc w:val="both"/>
      </w:pPr>
      <w:r>
        <w:t xml:space="preserve">Совещание организует и проводит регулирующий орган в срок не позднее 20 рабочих дней после направления согласно </w:t>
      </w:r>
      <w:hyperlink w:anchor="P210">
        <w:r>
          <w:rPr>
            <w:color w:val="0000FF"/>
          </w:rPr>
          <w:t>пункту 5.2</w:t>
        </w:r>
      </w:hyperlink>
      <w:r>
        <w:t xml:space="preserve"> настоящего Порядка уведомления о несогласии с возражениями на заключение (отдельные положения заключения).</w:t>
      </w:r>
    </w:p>
    <w:p w:rsidR="004360C5" w:rsidRDefault="004360C5">
      <w:pPr>
        <w:pStyle w:val="ConsPlusNormal"/>
        <w:spacing w:before="200"/>
        <w:ind w:firstLine="540"/>
        <w:jc w:val="both"/>
      </w:pPr>
      <w:r>
        <w:t>5.5. Совещание является правомочным в случае присутствия на нем не менее двух третей от числа приглашенных заинтересованных лиц. Решения принимаются простым большинством голосов присутствующих на совещании заинтересованных лиц. В случае равенства голосов решающим является голос председательствующего на совещании лица.</w:t>
      </w:r>
    </w:p>
    <w:p w:rsidR="004360C5" w:rsidRDefault="004360C5">
      <w:pPr>
        <w:pStyle w:val="ConsPlusNormal"/>
        <w:spacing w:before="200"/>
        <w:ind w:firstLine="540"/>
        <w:jc w:val="both"/>
      </w:pPr>
      <w:r>
        <w:t xml:space="preserve">5.6. Принимаемые на совещании решения оформляются протоколом. Протокол должен быть </w:t>
      </w:r>
      <w:r>
        <w:lastRenderedPageBreak/>
        <w:t xml:space="preserve">составлен не позднее 3-х рабочих дней </w:t>
      </w:r>
      <w:proofErr w:type="gramStart"/>
      <w:r>
        <w:t>с даты проведения</w:t>
      </w:r>
      <w:proofErr w:type="gramEnd"/>
      <w:r>
        <w:t xml:space="preserve"> совещания, подписан руководителем регулирующего органа и направлен уполномоченному органу на подпись.</w:t>
      </w:r>
    </w:p>
    <w:p w:rsidR="004360C5" w:rsidRDefault="004360C5">
      <w:pPr>
        <w:pStyle w:val="ConsPlusNormal"/>
        <w:spacing w:before="200"/>
        <w:ind w:firstLine="540"/>
        <w:jc w:val="both"/>
      </w:pPr>
      <w:r>
        <w:t>Решение, принятое по результатам рассмотрения разногласий, является обязательным для регулирующего органа и подлежит исполнению в срок, указанный в протоколе.</w:t>
      </w: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1</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23">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360C5">
        <w:tc>
          <w:tcPr>
            <w:tcW w:w="9071" w:type="dxa"/>
            <w:tcBorders>
              <w:top w:val="nil"/>
              <w:left w:val="nil"/>
              <w:bottom w:val="nil"/>
              <w:right w:val="nil"/>
            </w:tcBorders>
          </w:tcPr>
          <w:p w:rsidR="004360C5" w:rsidRDefault="004360C5">
            <w:pPr>
              <w:pStyle w:val="ConsPlusNormal"/>
              <w:jc w:val="center"/>
            </w:pPr>
            <w:bookmarkStart w:id="8" w:name="P252"/>
            <w:bookmarkEnd w:id="8"/>
            <w:r>
              <w:t>УВЕДОМЛЕНИЕ</w:t>
            </w:r>
          </w:p>
          <w:p w:rsidR="004360C5" w:rsidRDefault="004360C5">
            <w:pPr>
              <w:pStyle w:val="ConsPlusNormal"/>
              <w:jc w:val="center"/>
            </w:pPr>
            <w:r>
              <w:t xml:space="preserve">о проведении публичных </w:t>
            </w:r>
            <w:proofErr w:type="gramStart"/>
            <w:r>
              <w:t>консультаций оценки регулирующего воздействия проекта муниципального нормативного правового акта</w:t>
            </w:r>
            <w:proofErr w:type="gramEnd"/>
          </w:p>
          <w:p w:rsidR="004360C5" w:rsidRDefault="004360C5">
            <w:pPr>
              <w:pStyle w:val="ConsPlusNormal"/>
            </w:pPr>
          </w:p>
          <w:p w:rsidR="004360C5" w:rsidRDefault="004360C5">
            <w:pPr>
              <w:pStyle w:val="ConsPlusNormal"/>
              <w:jc w:val="both"/>
            </w:pPr>
            <w:r>
              <w:t>Настоящим _______________________________________________________________</w:t>
            </w:r>
          </w:p>
          <w:p w:rsidR="004360C5" w:rsidRDefault="004360C5">
            <w:pPr>
              <w:pStyle w:val="ConsPlusNormal"/>
              <w:jc w:val="center"/>
            </w:pPr>
            <w:r>
              <w:t>(наименование регулирующего органа)</w:t>
            </w:r>
          </w:p>
          <w:p w:rsidR="004360C5" w:rsidRDefault="004360C5">
            <w:pPr>
              <w:pStyle w:val="ConsPlusNormal"/>
              <w:jc w:val="both"/>
            </w:pPr>
            <w:r>
              <w:t>уведомляет о проведении публичных консультаций в целях оценки регулирующего воздействия проекта муниципального нормативного правового акта _______________</w:t>
            </w:r>
          </w:p>
          <w:p w:rsidR="004360C5" w:rsidRDefault="004360C5">
            <w:pPr>
              <w:pStyle w:val="ConsPlusNormal"/>
              <w:jc w:val="both"/>
            </w:pPr>
            <w:r>
              <w:t>__________________________________________________________________________</w:t>
            </w:r>
          </w:p>
          <w:p w:rsidR="004360C5" w:rsidRDefault="004360C5">
            <w:pPr>
              <w:pStyle w:val="ConsPlusNormal"/>
              <w:jc w:val="center"/>
            </w:pPr>
            <w:r>
              <w:t>(наименование проекта правового акта)</w:t>
            </w:r>
          </w:p>
          <w:p w:rsidR="004360C5" w:rsidRDefault="004360C5">
            <w:pPr>
              <w:pStyle w:val="ConsPlusNormal"/>
              <w:jc w:val="both"/>
            </w:pPr>
            <w:r>
              <w:t>Предложения принимаются по адресу: ________________________________________,</w:t>
            </w:r>
          </w:p>
          <w:p w:rsidR="004360C5" w:rsidRDefault="004360C5">
            <w:pPr>
              <w:pStyle w:val="ConsPlusNormal"/>
              <w:jc w:val="both"/>
            </w:pPr>
            <w:r>
              <w:t>а также по адресу электронной почты: ________________________________________</w:t>
            </w:r>
          </w:p>
          <w:p w:rsidR="004360C5" w:rsidRDefault="004360C5">
            <w:pPr>
              <w:pStyle w:val="ConsPlusNormal"/>
              <w:jc w:val="both"/>
            </w:pPr>
            <w:r>
              <w:t>Сроки приема предложений _________________________________________________</w:t>
            </w:r>
          </w:p>
          <w:p w:rsidR="004360C5" w:rsidRDefault="004360C5">
            <w:pPr>
              <w:pStyle w:val="ConsPlusNormal"/>
              <w:jc w:val="both"/>
            </w:pPr>
            <w:r>
              <w:t>Место размещения уведомления в информационно-телекоммуникационной сети Интернет _________________________________________________________________</w:t>
            </w:r>
          </w:p>
          <w:p w:rsidR="004360C5" w:rsidRDefault="004360C5">
            <w:pPr>
              <w:pStyle w:val="ConsPlusNormal"/>
              <w:jc w:val="both"/>
            </w:pPr>
            <w:r>
              <w:t>Контактное лицо по вопросам заполнения формы запроса и его отправки __________</w:t>
            </w:r>
          </w:p>
          <w:p w:rsidR="004360C5" w:rsidRDefault="004360C5">
            <w:pPr>
              <w:pStyle w:val="ConsPlusNormal"/>
              <w:jc w:val="both"/>
            </w:pPr>
            <w:r>
              <w:t>Все поступившие предложения будут рассмотрены. Сводка предложений будет размещена на сайте ________________________________________________________ не позднее ________________________________________________________________</w:t>
            </w:r>
          </w:p>
          <w:p w:rsidR="004360C5" w:rsidRDefault="004360C5">
            <w:pPr>
              <w:pStyle w:val="ConsPlusNormal"/>
              <w:jc w:val="center"/>
            </w:pPr>
            <w:r>
              <w:t>(число, месяц, год)</w:t>
            </w:r>
          </w:p>
          <w:p w:rsidR="004360C5" w:rsidRDefault="004360C5">
            <w:pPr>
              <w:pStyle w:val="ConsPlusNormal"/>
              <w:jc w:val="both"/>
            </w:pPr>
            <w:r>
              <w:t xml:space="preserve">1. Описание проблемы, на решение которой направлен проект муниципального нормативного </w:t>
            </w:r>
            <w:r>
              <w:lastRenderedPageBreak/>
              <w:t>правового акта ________________________________________________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2. Цели предлагаемого проекта муниципального нормативного правового акта __________________________________________________________________________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3. Действующие нормативные правовые акты, поручения, решения из которых вытекает необходимость разработки предлагаемого проекта муниципального нормативного правового акта ________________________________________________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4. Планируемый срок вступления в силу предлагаемого проекта муниципального нормативного правового акта 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5. Сведения о необходимости или отсутствии необходимости установления переходного периода _______________________________________________________</w:t>
            </w:r>
          </w:p>
          <w:p w:rsidR="004360C5" w:rsidRDefault="004360C5">
            <w:pPr>
              <w:pStyle w:val="ConsPlusNormal"/>
              <w:jc w:val="both"/>
            </w:pPr>
            <w:r>
              <w:t>6. Сравнение возможных вариантов решения проблем</w:t>
            </w:r>
          </w:p>
        </w:tc>
      </w:tr>
    </w:tbl>
    <w:p w:rsidR="004360C5" w:rsidRDefault="004360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89"/>
        <w:gridCol w:w="1304"/>
        <w:gridCol w:w="1361"/>
        <w:gridCol w:w="1361"/>
      </w:tblGrid>
      <w:tr w:rsidR="004360C5">
        <w:tc>
          <w:tcPr>
            <w:tcW w:w="4989" w:type="dxa"/>
          </w:tcPr>
          <w:p w:rsidR="004360C5" w:rsidRDefault="004360C5">
            <w:pPr>
              <w:pStyle w:val="ConsPlusNormal"/>
            </w:pPr>
          </w:p>
        </w:tc>
        <w:tc>
          <w:tcPr>
            <w:tcW w:w="1304" w:type="dxa"/>
            <w:vAlign w:val="bottom"/>
          </w:tcPr>
          <w:p w:rsidR="004360C5" w:rsidRDefault="004360C5">
            <w:pPr>
              <w:pStyle w:val="ConsPlusNormal"/>
              <w:jc w:val="center"/>
            </w:pPr>
            <w:r>
              <w:t>Вариант 1</w:t>
            </w:r>
          </w:p>
        </w:tc>
        <w:tc>
          <w:tcPr>
            <w:tcW w:w="1361" w:type="dxa"/>
            <w:vAlign w:val="bottom"/>
          </w:tcPr>
          <w:p w:rsidR="004360C5" w:rsidRDefault="004360C5">
            <w:pPr>
              <w:pStyle w:val="ConsPlusNormal"/>
              <w:jc w:val="center"/>
            </w:pPr>
            <w:r>
              <w:t>Вариант 2</w:t>
            </w:r>
          </w:p>
        </w:tc>
        <w:tc>
          <w:tcPr>
            <w:tcW w:w="1361" w:type="dxa"/>
            <w:vAlign w:val="bottom"/>
          </w:tcPr>
          <w:p w:rsidR="004360C5" w:rsidRDefault="004360C5">
            <w:pPr>
              <w:pStyle w:val="ConsPlusNormal"/>
              <w:jc w:val="center"/>
            </w:pPr>
            <w:r>
              <w:t>Вариант N</w:t>
            </w:r>
          </w:p>
        </w:tc>
      </w:tr>
      <w:tr w:rsidR="004360C5">
        <w:tc>
          <w:tcPr>
            <w:tcW w:w="4989" w:type="dxa"/>
            <w:vAlign w:val="bottom"/>
          </w:tcPr>
          <w:p w:rsidR="004360C5" w:rsidRDefault="004360C5">
            <w:pPr>
              <w:pStyle w:val="ConsPlusNormal"/>
            </w:pPr>
            <w:r>
              <w:t>6.1. Содержание варианта решения выявленной проблемы</w:t>
            </w:r>
          </w:p>
        </w:tc>
        <w:tc>
          <w:tcPr>
            <w:tcW w:w="1304" w:type="dxa"/>
          </w:tcPr>
          <w:p w:rsidR="004360C5" w:rsidRDefault="004360C5">
            <w:pPr>
              <w:pStyle w:val="ConsPlusNormal"/>
            </w:pPr>
          </w:p>
        </w:tc>
        <w:tc>
          <w:tcPr>
            <w:tcW w:w="1361" w:type="dxa"/>
          </w:tcPr>
          <w:p w:rsidR="004360C5" w:rsidRDefault="004360C5">
            <w:pPr>
              <w:pStyle w:val="ConsPlusNormal"/>
            </w:pPr>
          </w:p>
        </w:tc>
        <w:tc>
          <w:tcPr>
            <w:tcW w:w="1361" w:type="dxa"/>
          </w:tcPr>
          <w:p w:rsidR="004360C5" w:rsidRDefault="004360C5">
            <w:pPr>
              <w:pStyle w:val="ConsPlusNormal"/>
            </w:pPr>
          </w:p>
        </w:tc>
      </w:tr>
      <w:tr w:rsidR="004360C5">
        <w:tc>
          <w:tcPr>
            <w:tcW w:w="4989" w:type="dxa"/>
            <w:vAlign w:val="bottom"/>
          </w:tcPr>
          <w:p w:rsidR="004360C5" w:rsidRDefault="004360C5">
            <w:pPr>
              <w:pStyle w:val="ConsPlusNormal"/>
            </w:pPr>
            <w:r>
              <w:t>6.2. Качественная характеристика и оценка динамики численности потенциальных адресатов предлагаемого правового регулирования в среднесрочном периоде</w:t>
            </w:r>
          </w:p>
        </w:tc>
        <w:tc>
          <w:tcPr>
            <w:tcW w:w="1304" w:type="dxa"/>
          </w:tcPr>
          <w:p w:rsidR="004360C5" w:rsidRDefault="004360C5">
            <w:pPr>
              <w:pStyle w:val="ConsPlusNormal"/>
            </w:pPr>
          </w:p>
        </w:tc>
        <w:tc>
          <w:tcPr>
            <w:tcW w:w="1361" w:type="dxa"/>
          </w:tcPr>
          <w:p w:rsidR="004360C5" w:rsidRDefault="004360C5">
            <w:pPr>
              <w:pStyle w:val="ConsPlusNormal"/>
            </w:pPr>
          </w:p>
        </w:tc>
        <w:tc>
          <w:tcPr>
            <w:tcW w:w="1361" w:type="dxa"/>
          </w:tcPr>
          <w:p w:rsidR="004360C5" w:rsidRDefault="004360C5">
            <w:pPr>
              <w:pStyle w:val="ConsPlusNormal"/>
            </w:pPr>
          </w:p>
        </w:tc>
      </w:tr>
      <w:tr w:rsidR="004360C5">
        <w:tc>
          <w:tcPr>
            <w:tcW w:w="4989" w:type="dxa"/>
            <w:vAlign w:val="bottom"/>
          </w:tcPr>
          <w:p w:rsidR="004360C5" w:rsidRDefault="004360C5">
            <w:pPr>
              <w:pStyle w:val="ConsPlusNormal"/>
            </w:pPr>
            <w:r>
              <w:t>6.3. Оценка дополнительных расходов (доходов) потенциальных адресатов предполагаемого правового регулирования, связанных с его введением</w:t>
            </w:r>
          </w:p>
        </w:tc>
        <w:tc>
          <w:tcPr>
            <w:tcW w:w="1304" w:type="dxa"/>
          </w:tcPr>
          <w:p w:rsidR="004360C5" w:rsidRDefault="004360C5">
            <w:pPr>
              <w:pStyle w:val="ConsPlusNormal"/>
            </w:pPr>
          </w:p>
        </w:tc>
        <w:tc>
          <w:tcPr>
            <w:tcW w:w="1361" w:type="dxa"/>
          </w:tcPr>
          <w:p w:rsidR="004360C5" w:rsidRDefault="004360C5">
            <w:pPr>
              <w:pStyle w:val="ConsPlusNormal"/>
            </w:pPr>
          </w:p>
        </w:tc>
        <w:tc>
          <w:tcPr>
            <w:tcW w:w="1361" w:type="dxa"/>
          </w:tcPr>
          <w:p w:rsidR="004360C5" w:rsidRDefault="004360C5">
            <w:pPr>
              <w:pStyle w:val="ConsPlusNormal"/>
            </w:pPr>
          </w:p>
        </w:tc>
      </w:tr>
      <w:tr w:rsidR="004360C5">
        <w:tc>
          <w:tcPr>
            <w:tcW w:w="4989" w:type="dxa"/>
            <w:vAlign w:val="bottom"/>
          </w:tcPr>
          <w:p w:rsidR="004360C5" w:rsidRDefault="004360C5">
            <w:pPr>
              <w:pStyle w:val="ConsPlusNormal"/>
            </w:pPr>
            <w:r>
              <w:t>6.4. Оценка расходов (доходов) бюджета Находкинского городского округа, связанных с введением предполагаемого Правового регулирования</w:t>
            </w:r>
          </w:p>
        </w:tc>
        <w:tc>
          <w:tcPr>
            <w:tcW w:w="1304" w:type="dxa"/>
          </w:tcPr>
          <w:p w:rsidR="004360C5" w:rsidRDefault="004360C5">
            <w:pPr>
              <w:pStyle w:val="ConsPlusNormal"/>
            </w:pPr>
          </w:p>
        </w:tc>
        <w:tc>
          <w:tcPr>
            <w:tcW w:w="1361" w:type="dxa"/>
          </w:tcPr>
          <w:p w:rsidR="004360C5" w:rsidRDefault="004360C5">
            <w:pPr>
              <w:pStyle w:val="ConsPlusNormal"/>
            </w:pPr>
          </w:p>
        </w:tc>
        <w:tc>
          <w:tcPr>
            <w:tcW w:w="1361" w:type="dxa"/>
          </w:tcPr>
          <w:p w:rsidR="004360C5" w:rsidRDefault="004360C5">
            <w:pPr>
              <w:pStyle w:val="ConsPlusNormal"/>
            </w:pPr>
          </w:p>
        </w:tc>
      </w:tr>
      <w:tr w:rsidR="004360C5">
        <w:tc>
          <w:tcPr>
            <w:tcW w:w="4989" w:type="dxa"/>
            <w:vAlign w:val="bottom"/>
          </w:tcPr>
          <w:p w:rsidR="004360C5" w:rsidRDefault="004360C5">
            <w:pPr>
              <w:pStyle w:val="ConsPlusNormal"/>
            </w:pPr>
            <w:r>
              <w:t>6.5.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w:t>
            </w:r>
          </w:p>
        </w:tc>
        <w:tc>
          <w:tcPr>
            <w:tcW w:w="1304" w:type="dxa"/>
          </w:tcPr>
          <w:p w:rsidR="004360C5" w:rsidRDefault="004360C5">
            <w:pPr>
              <w:pStyle w:val="ConsPlusNormal"/>
            </w:pPr>
          </w:p>
        </w:tc>
        <w:tc>
          <w:tcPr>
            <w:tcW w:w="1361" w:type="dxa"/>
          </w:tcPr>
          <w:p w:rsidR="004360C5" w:rsidRDefault="004360C5">
            <w:pPr>
              <w:pStyle w:val="ConsPlusNormal"/>
            </w:pPr>
          </w:p>
        </w:tc>
        <w:tc>
          <w:tcPr>
            <w:tcW w:w="1361" w:type="dxa"/>
          </w:tcPr>
          <w:p w:rsidR="004360C5" w:rsidRDefault="004360C5">
            <w:pPr>
              <w:pStyle w:val="ConsPlusNormal"/>
            </w:pPr>
          </w:p>
        </w:tc>
      </w:tr>
      <w:tr w:rsidR="004360C5">
        <w:tc>
          <w:tcPr>
            <w:tcW w:w="4989" w:type="dxa"/>
            <w:vAlign w:val="bottom"/>
          </w:tcPr>
          <w:p w:rsidR="004360C5" w:rsidRDefault="004360C5">
            <w:pPr>
              <w:pStyle w:val="ConsPlusNormal"/>
            </w:pPr>
            <w:r>
              <w:t>6.6. Оценка рисков неблагоприятных последствий</w:t>
            </w:r>
          </w:p>
        </w:tc>
        <w:tc>
          <w:tcPr>
            <w:tcW w:w="1304" w:type="dxa"/>
          </w:tcPr>
          <w:p w:rsidR="004360C5" w:rsidRDefault="004360C5">
            <w:pPr>
              <w:pStyle w:val="ConsPlusNormal"/>
            </w:pPr>
          </w:p>
        </w:tc>
        <w:tc>
          <w:tcPr>
            <w:tcW w:w="1361" w:type="dxa"/>
          </w:tcPr>
          <w:p w:rsidR="004360C5" w:rsidRDefault="004360C5">
            <w:pPr>
              <w:pStyle w:val="ConsPlusNormal"/>
            </w:pPr>
          </w:p>
        </w:tc>
        <w:tc>
          <w:tcPr>
            <w:tcW w:w="1361" w:type="dxa"/>
          </w:tcPr>
          <w:p w:rsidR="004360C5" w:rsidRDefault="004360C5">
            <w:pPr>
              <w:pStyle w:val="ConsPlusNormal"/>
            </w:pPr>
          </w:p>
        </w:tc>
      </w:tr>
    </w:tbl>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68"/>
        <w:gridCol w:w="340"/>
        <w:gridCol w:w="1381"/>
        <w:gridCol w:w="340"/>
        <w:gridCol w:w="3231"/>
      </w:tblGrid>
      <w:tr w:rsidR="004360C5">
        <w:tc>
          <w:tcPr>
            <w:tcW w:w="9060" w:type="dxa"/>
            <w:gridSpan w:val="5"/>
            <w:tcBorders>
              <w:top w:val="nil"/>
              <w:left w:val="nil"/>
              <w:bottom w:val="nil"/>
              <w:right w:val="nil"/>
            </w:tcBorders>
          </w:tcPr>
          <w:p w:rsidR="004360C5" w:rsidRDefault="004360C5">
            <w:pPr>
              <w:pStyle w:val="ConsPlusNormal"/>
              <w:jc w:val="both"/>
            </w:pPr>
            <w:r>
              <w:t>6.7. Обоснование выбора предпочтительного варианта предлагаемого правового регулирования выявленной проблемы 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7. Иная информация по решению регулирующего органа, относящаяся к сведениям о подготовке предполагаемого правового регулирования __________________________</w:t>
            </w:r>
          </w:p>
          <w:p w:rsidR="004360C5" w:rsidRDefault="004360C5">
            <w:pPr>
              <w:pStyle w:val="ConsPlusNormal"/>
              <w:jc w:val="right"/>
            </w:pPr>
            <w:r>
              <w:t>(место для текстового описания)</w:t>
            </w:r>
          </w:p>
        </w:tc>
      </w:tr>
      <w:tr w:rsidR="004360C5">
        <w:tc>
          <w:tcPr>
            <w:tcW w:w="9060" w:type="dxa"/>
            <w:gridSpan w:val="5"/>
            <w:tcBorders>
              <w:top w:val="nil"/>
              <w:left w:val="nil"/>
              <w:bottom w:val="nil"/>
              <w:right w:val="nil"/>
            </w:tcBorders>
          </w:tcPr>
          <w:p w:rsidR="004360C5" w:rsidRDefault="004360C5">
            <w:pPr>
              <w:pStyle w:val="ConsPlusNormal"/>
              <w:jc w:val="both"/>
            </w:pPr>
            <w:r>
              <w:t>К уведомлению прилагаются ________________________________________________</w:t>
            </w:r>
          </w:p>
        </w:tc>
      </w:tr>
      <w:tr w:rsidR="004360C5">
        <w:tc>
          <w:tcPr>
            <w:tcW w:w="3768" w:type="dxa"/>
            <w:tcBorders>
              <w:top w:val="nil"/>
              <w:left w:val="nil"/>
              <w:bottom w:val="nil"/>
              <w:right w:val="nil"/>
            </w:tcBorders>
          </w:tcPr>
          <w:p w:rsidR="004360C5" w:rsidRDefault="004360C5">
            <w:pPr>
              <w:pStyle w:val="ConsPlusNormal"/>
            </w:pPr>
            <w:r>
              <w:t>Руководитель регулирующего органа разработавшего проект МНПА</w:t>
            </w:r>
          </w:p>
        </w:tc>
        <w:tc>
          <w:tcPr>
            <w:tcW w:w="5292" w:type="dxa"/>
            <w:gridSpan w:val="4"/>
            <w:tcBorders>
              <w:top w:val="nil"/>
              <w:left w:val="nil"/>
              <w:bottom w:val="nil"/>
              <w:right w:val="nil"/>
            </w:tcBorders>
          </w:tcPr>
          <w:p w:rsidR="004360C5" w:rsidRDefault="004360C5">
            <w:pPr>
              <w:pStyle w:val="ConsPlusNormal"/>
            </w:pPr>
          </w:p>
        </w:tc>
      </w:tr>
      <w:tr w:rsidR="004360C5">
        <w:tc>
          <w:tcPr>
            <w:tcW w:w="3768"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3231"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3768" w:type="dxa"/>
            <w:tcBorders>
              <w:top w:val="single" w:sz="4" w:space="0" w:color="auto"/>
              <w:left w:val="nil"/>
              <w:bottom w:val="nil"/>
              <w:right w:val="nil"/>
            </w:tcBorders>
          </w:tcPr>
          <w:p w:rsidR="004360C5" w:rsidRDefault="004360C5">
            <w:pPr>
              <w:pStyle w:val="ConsPlusNormal"/>
              <w:jc w:val="center"/>
            </w:pPr>
            <w:r>
              <w:t>Должность</w:t>
            </w:r>
          </w:p>
          <w:p w:rsidR="004360C5" w:rsidRDefault="004360C5">
            <w:pPr>
              <w:pStyle w:val="ConsPlusNormal"/>
            </w:pPr>
            <w:r>
              <w:t>дата</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3231"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2</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24">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p w:rsidR="004360C5" w:rsidRDefault="004360C5">
      <w:pPr>
        <w:pStyle w:val="ConsPlusNormal"/>
        <w:jc w:val="center"/>
      </w:pPr>
      <w:bookmarkStart w:id="9" w:name="P360"/>
      <w:bookmarkEnd w:id="9"/>
      <w:r>
        <w:t>ПОЯСНИТЕЛЬНАЯ ЗАПИСКА</w:t>
      </w:r>
    </w:p>
    <w:p w:rsidR="004360C5" w:rsidRDefault="004360C5">
      <w:pPr>
        <w:pStyle w:val="ConsPlusNormal"/>
        <w:jc w:val="center"/>
      </w:pPr>
      <w:r>
        <w:t>К ПРОЕКТУ МУНИЦИПАЛЬНОГО НОРМАТИВНОГО ПРАВОВОГО АКТА,</w:t>
      </w:r>
    </w:p>
    <w:p w:rsidR="004360C5" w:rsidRDefault="004360C5">
      <w:pPr>
        <w:pStyle w:val="ConsPlusNormal"/>
        <w:jc w:val="center"/>
      </w:pPr>
      <w:r>
        <w:t>ПРОХОДЯЩЕГО ПРОЦЕДУРУ ОЦЕНКИ РЕГУЛИРУЮЩЕГО ВОЗДЕЙСТВИЯ</w:t>
      </w:r>
    </w:p>
    <w:p w:rsidR="004360C5" w:rsidRDefault="004360C5">
      <w:pPr>
        <w:pStyle w:val="ConsPlusNormal"/>
        <w:jc w:val="both"/>
      </w:pPr>
    </w:p>
    <w:p w:rsidR="004360C5" w:rsidRDefault="004360C5">
      <w:pPr>
        <w:pStyle w:val="ConsPlusNormal"/>
        <w:ind w:firstLine="540"/>
        <w:jc w:val="both"/>
      </w:pPr>
      <w:r>
        <w:t>1. Краткое описание предлагаемого правового регулирования в части положений, которыми изменяется содержание прав и обязанностей субъектов предпринимательской, инвестиционной и иной экономической деятельности, изменяется содержание и порядок реализации полномочий администрации Находкинского городского округа в отношениях с субъектами предпринимательской, инвестиционной и иной экономической деятельности.</w:t>
      </w:r>
    </w:p>
    <w:p w:rsidR="004360C5" w:rsidRDefault="004360C5">
      <w:pPr>
        <w:pStyle w:val="ConsPlusNormal"/>
        <w:spacing w:before="200"/>
        <w:ind w:firstLine="540"/>
        <w:jc w:val="both"/>
      </w:pPr>
      <w:r>
        <w:t>2. Сведения о проблеме, на решение которой направлено предлагаемое правовое регулирование, оценка негативных эффектов, порождаемых наличием данной проблемы.</w:t>
      </w:r>
    </w:p>
    <w:p w:rsidR="004360C5" w:rsidRDefault="004360C5">
      <w:pPr>
        <w:pStyle w:val="ConsPlusNormal"/>
        <w:spacing w:before="200"/>
        <w:ind w:firstLine="540"/>
        <w:jc w:val="both"/>
      </w:pPr>
      <w:r>
        <w:t>3. Сведения о целях предлагаемого правового регулирования и обоснование их.</w:t>
      </w:r>
    </w:p>
    <w:p w:rsidR="004360C5" w:rsidRDefault="004360C5">
      <w:pPr>
        <w:pStyle w:val="ConsPlusNormal"/>
        <w:spacing w:before="200"/>
        <w:ind w:firstLine="540"/>
        <w:jc w:val="both"/>
      </w:pPr>
      <w:r>
        <w:t>4. Оценка изменений расходов/доходов бюджета Находкинского городского округа от реализации предусмотренных МНПА полномочий и функций органов местного самоуправления Находкинского городского округа.</w:t>
      </w:r>
    </w:p>
    <w:p w:rsidR="004360C5" w:rsidRDefault="004360C5">
      <w:pPr>
        <w:pStyle w:val="ConsPlusNormal"/>
        <w:spacing w:before="200"/>
        <w:ind w:firstLine="540"/>
        <w:jc w:val="both"/>
      </w:pPr>
      <w:r>
        <w:t>5. Описание обязанностей, которые предполагается возложить на субъекты предпринимательской, инвестиционной и иной экономической деятельности предлагаемых правовым регулированием, и (или) описание предполагаемых изменений в содержание существующих обязанностей указанных субъектов.</w:t>
      </w:r>
    </w:p>
    <w:p w:rsidR="004360C5" w:rsidRDefault="004360C5">
      <w:pPr>
        <w:pStyle w:val="ConsPlusNormal"/>
        <w:spacing w:before="200"/>
        <w:ind w:firstLine="540"/>
        <w:jc w:val="both"/>
      </w:pPr>
      <w:r>
        <w:t>6. Сведения об устанавливаемых, изменяемых или отменяемых мерах ответственности субъектов предпринимательской, инвестиционной и иной экономической деятельности предлагаемых правовым регулированием.</w:t>
      </w:r>
    </w:p>
    <w:p w:rsidR="004360C5" w:rsidRDefault="004360C5">
      <w:pPr>
        <w:pStyle w:val="ConsPlusNormal"/>
        <w:spacing w:before="200"/>
        <w:ind w:firstLine="540"/>
        <w:jc w:val="both"/>
      </w:pPr>
      <w:r>
        <w:t>7. Основные группы субъектов предпринимательской, инвестиционной деятельности, органов местного самоуправления, подверженные влиянию МНПА.</w:t>
      </w:r>
    </w:p>
    <w:p w:rsidR="004360C5" w:rsidRDefault="004360C5">
      <w:pPr>
        <w:pStyle w:val="ConsPlusNormal"/>
        <w:spacing w:before="200"/>
        <w:ind w:firstLine="540"/>
        <w:jc w:val="both"/>
      </w:pPr>
      <w:r>
        <w:lastRenderedPageBreak/>
        <w:t>8. Оценка изменений расходов субъектов предпринимательской, инвестиционной и иной экономической деятельности на осуществление такой деятельности, связанных с необходимостью соблюдать обязанности, возлагаемые на них или изменяемые предлагаемым правовым регулированием.</w:t>
      </w:r>
    </w:p>
    <w:p w:rsidR="004360C5" w:rsidRDefault="004360C5">
      <w:pPr>
        <w:pStyle w:val="ConsPlusNormal"/>
        <w:spacing w:before="200"/>
        <w:ind w:firstLine="540"/>
        <w:jc w:val="both"/>
      </w:pPr>
      <w:r>
        <w:t xml:space="preserve">9. Оценка рисков невозможности решения проблемы </w:t>
      </w:r>
      <w:proofErr w:type="gramStart"/>
      <w:r>
        <w:t>предложенным</w:t>
      </w:r>
      <w:proofErr w:type="gramEnd"/>
      <w:r>
        <w:t xml:space="preserve"> способов, рисков непредвиденных негативных последствий.</w:t>
      </w:r>
    </w:p>
    <w:p w:rsidR="004360C5" w:rsidRDefault="004360C5">
      <w:pPr>
        <w:pStyle w:val="ConsPlusNormal"/>
        <w:spacing w:before="200"/>
        <w:ind w:firstLine="540"/>
        <w:jc w:val="both"/>
      </w:pPr>
      <w:r>
        <w:t>10. Сведения о результатах публичных консультаций МНПА с субъектами предпринимательской, инвестиционной и иной экономической деятельности, включая предложения возможных выгодах и затратах предлагаемого регулирования, альтернативных способах решения проблемы и оценки последствий предлагаемого регулирования.</w:t>
      </w:r>
    </w:p>
    <w:p w:rsidR="004360C5" w:rsidRDefault="004360C5">
      <w:pPr>
        <w:pStyle w:val="ConsPlusNormal"/>
        <w:spacing w:before="200"/>
        <w:ind w:firstLine="540"/>
        <w:jc w:val="both"/>
      </w:pPr>
      <w:r>
        <w:t>11. Иные сведения, позволяющие оценить обоснованность введенных обязанностей, запретов и ограничений для субъектов предпринимательской, инвестиционной и иной экономической деятельности, обоснованность расходов субъектов предпринимательской, инвестиционной и иной экономической деятельности и бюджета Находкинского городского округа, возникновению которых способствовали положения МНПА.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35"/>
      </w:tblGrid>
      <w:tr w:rsidR="004360C5">
        <w:tc>
          <w:tcPr>
            <w:tcW w:w="4139" w:type="dxa"/>
            <w:tcBorders>
              <w:top w:val="nil"/>
              <w:left w:val="nil"/>
              <w:bottom w:val="nil"/>
              <w:right w:val="nil"/>
            </w:tcBorders>
          </w:tcPr>
          <w:p w:rsidR="004360C5" w:rsidRDefault="004360C5">
            <w:pPr>
              <w:pStyle w:val="ConsPlusNormal"/>
            </w:pPr>
            <w:r>
              <w:t>Руководитель регулирующего органа</w:t>
            </w:r>
          </w:p>
        </w:tc>
        <w:tc>
          <w:tcPr>
            <w:tcW w:w="4896"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35"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4139"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35"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3</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25">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360C5">
        <w:tc>
          <w:tcPr>
            <w:tcW w:w="9071" w:type="dxa"/>
            <w:tcBorders>
              <w:top w:val="nil"/>
              <w:left w:val="nil"/>
              <w:bottom w:val="nil"/>
              <w:right w:val="nil"/>
            </w:tcBorders>
          </w:tcPr>
          <w:p w:rsidR="004360C5" w:rsidRDefault="004360C5">
            <w:pPr>
              <w:pStyle w:val="ConsPlusNormal"/>
              <w:jc w:val="center"/>
            </w:pPr>
            <w:bookmarkStart w:id="10" w:name="P423"/>
            <w:bookmarkEnd w:id="10"/>
            <w:r>
              <w:t>ОПРОСНЫЙ ЛИСТ</w:t>
            </w:r>
          </w:p>
          <w:p w:rsidR="004360C5" w:rsidRDefault="004360C5">
            <w:pPr>
              <w:pStyle w:val="ConsPlusNormal"/>
              <w:jc w:val="center"/>
            </w:pPr>
            <w:r>
              <w:t xml:space="preserve">проведения публичных консультаций оценки регулирующего воздействия муниципального </w:t>
            </w:r>
            <w:r>
              <w:lastRenderedPageBreak/>
              <w:t>нормативного правового акта</w:t>
            </w:r>
          </w:p>
          <w:p w:rsidR="004360C5" w:rsidRDefault="004360C5">
            <w:pPr>
              <w:pStyle w:val="ConsPlusNormal"/>
              <w:jc w:val="center"/>
            </w:pPr>
            <w:r>
              <w:t>___________________________________________________________________</w:t>
            </w:r>
          </w:p>
          <w:p w:rsidR="004360C5" w:rsidRDefault="004360C5">
            <w:pPr>
              <w:pStyle w:val="ConsPlusNormal"/>
              <w:jc w:val="center"/>
            </w:pPr>
            <w:r>
              <w:t>наименование проекта муниципального нормативного правового акта</w:t>
            </w:r>
          </w:p>
          <w:p w:rsidR="004360C5" w:rsidRDefault="004360C5">
            <w:pPr>
              <w:pStyle w:val="ConsPlusNormal"/>
            </w:pPr>
          </w:p>
          <w:p w:rsidR="004360C5" w:rsidRDefault="004360C5">
            <w:pPr>
              <w:pStyle w:val="ConsPlusNormal"/>
              <w:ind w:firstLine="283"/>
              <w:jc w:val="both"/>
            </w:pPr>
            <w:r>
              <w:t>Заполните и направьте данную форму по электронной почте на адрес _____________________________ не позднее __________________________________.</w:t>
            </w:r>
          </w:p>
          <w:p w:rsidR="004360C5" w:rsidRDefault="004360C5">
            <w:pPr>
              <w:pStyle w:val="ConsPlusNormal"/>
              <w:ind w:firstLine="283"/>
              <w:jc w:val="both"/>
            </w:pPr>
            <w:r>
              <w:t>Регулирующий орган - разработчик проекта муниципального нормативного правового акта Находкинского городского округа, не будет иметь возможности проанализировать позиции, направленные после указанного срока, а также направленные не в соответствии с настоящей формой.</w:t>
            </w:r>
          </w:p>
          <w:p w:rsidR="004360C5" w:rsidRDefault="004360C5">
            <w:pPr>
              <w:pStyle w:val="ConsPlusNormal"/>
              <w:ind w:firstLine="283"/>
              <w:jc w:val="both"/>
            </w:pPr>
            <w:r>
              <w:t>Проведение публичных консультаций по вопросу подготовки проекта МНПА не предполагает направление ответов на поступившие предложения.</w:t>
            </w:r>
          </w:p>
          <w:p w:rsidR="004360C5" w:rsidRDefault="004360C5">
            <w:pPr>
              <w:pStyle w:val="ConsPlusNormal"/>
              <w:ind w:firstLine="283"/>
              <w:jc w:val="both"/>
            </w:pPr>
            <w:r>
              <w:t>Контактная информация</w:t>
            </w:r>
          </w:p>
          <w:p w:rsidR="004360C5" w:rsidRDefault="004360C5">
            <w:pPr>
              <w:pStyle w:val="ConsPlusNormal"/>
              <w:ind w:firstLine="283"/>
              <w:jc w:val="both"/>
            </w:pPr>
            <w:r>
              <w:t>Укажите:</w:t>
            </w:r>
          </w:p>
          <w:p w:rsidR="004360C5" w:rsidRDefault="004360C5">
            <w:pPr>
              <w:pStyle w:val="ConsPlusNormal"/>
              <w:ind w:firstLine="283"/>
              <w:jc w:val="both"/>
            </w:pPr>
            <w:r>
              <w:t>Наименование организации _______________________________________________</w:t>
            </w:r>
          </w:p>
          <w:p w:rsidR="004360C5" w:rsidRDefault="004360C5">
            <w:pPr>
              <w:pStyle w:val="ConsPlusNormal"/>
              <w:ind w:firstLine="283"/>
              <w:jc w:val="both"/>
            </w:pPr>
            <w:r>
              <w:t>Сферу деятельности организации __________________________________________</w:t>
            </w:r>
          </w:p>
          <w:p w:rsidR="004360C5" w:rsidRDefault="004360C5">
            <w:pPr>
              <w:pStyle w:val="ConsPlusNormal"/>
              <w:ind w:firstLine="283"/>
              <w:jc w:val="both"/>
            </w:pPr>
            <w:r>
              <w:t>Ф.И.О. контактного лица _________________________________________________</w:t>
            </w:r>
          </w:p>
          <w:p w:rsidR="004360C5" w:rsidRDefault="004360C5">
            <w:pPr>
              <w:pStyle w:val="ConsPlusNormal"/>
              <w:ind w:firstLine="283"/>
              <w:jc w:val="both"/>
            </w:pPr>
            <w:r>
              <w:t>Номер контактного телефона _____________________________________________</w:t>
            </w:r>
          </w:p>
          <w:p w:rsidR="004360C5" w:rsidRDefault="004360C5">
            <w:pPr>
              <w:pStyle w:val="ConsPlusNormal"/>
              <w:ind w:firstLine="283"/>
              <w:jc w:val="both"/>
            </w:pPr>
            <w:r>
              <w:t>Адрес электронной почты _________________________________________________</w:t>
            </w:r>
          </w:p>
          <w:p w:rsidR="004360C5" w:rsidRDefault="004360C5">
            <w:pPr>
              <w:pStyle w:val="ConsPlusNormal"/>
              <w:ind w:firstLine="283"/>
              <w:jc w:val="both"/>
            </w:pPr>
            <w:r>
              <w:t>1. Насколько точно определена сфера регулирования проекта МНПА (предмет регулирования, перечень объектов, состав субъектов)?</w:t>
            </w:r>
          </w:p>
          <w:p w:rsidR="004360C5" w:rsidRDefault="004360C5">
            <w:pPr>
              <w:pStyle w:val="ConsPlusNormal"/>
              <w:ind w:firstLine="283"/>
              <w:jc w:val="both"/>
            </w:pPr>
            <w:r>
              <w:t>2. Насколько корректно разработчик обосновал необходимость правового вмешательства? Насколько цель данного правового регулирования соотносится с проблемой, на решение которой оно направлено? Достигает ли, на Ваш взгляд, данное правовое регулирование тех целей, на которые оно направлено?</w:t>
            </w:r>
          </w:p>
          <w:p w:rsidR="004360C5" w:rsidRDefault="004360C5">
            <w:pPr>
              <w:pStyle w:val="ConsPlusNormal"/>
              <w:ind w:firstLine="283"/>
              <w:jc w:val="both"/>
            </w:pPr>
            <w:r>
              <w:t>3. Является ли выбранный вариант решения проблемы оптимальным, в том числе с точки зрения выгод и издержек для субъектов предпринимательской, инвестиционной и иной экономической деятельности? Существуют ли иные варианты достижения заявленных целей правового регулирования? Если да, выделите те из них, которые, по Вашему мнению, были бы менее затратные и/или более эффективны?</w:t>
            </w:r>
          </w:p>
          <w:p w:rsidR="004360C5" w:rsidRDefault="004360C5">
            <w:pPr>
              <w:pStyle w:val="ConsPlusNormal"/>
              <w:ind w:firstLine="283"/>
              <w:jc w:val="both"/>
            </w:pPr>
            <w:r>
              <w:t>4. Оцените, насколько полно и точно отражены обязанности, ответственности субъектов правового регулирования, а также насколько понятно прописаны административные процедуры, реализуемые ответственными органами исполнительной власти, насколько точно и недвусмысленно прописаны функции и полномочия? Считаете ли Вы, что данные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4360C5" w:rsidRDefault="004360C5">
            <w:pPr>
              <w:pStyle w:val="ConsPlusNormal"/>
              <w:ind w:firstLine="283"/>
              <w:jc w:val="both"/>
            </w:pPr>
            <w:r>
              <w:t>5. Существуют ли в данном правовом регулировании положения, которые необоснованно затрудняют ведение предпринимательской, инвестиционной и иной экономической деятельности? Приведите обоснования по каждому указанному положению, дополнительно определив:</w:t>
            </w:r>
          </w:p>
          <w:p w:rsidR="004360C5" w:rsidRDefault="004360C5">
            <w:pPr>
              <w:pStyle w:val="ConsPlusNormal"/>
              <w:ind w:firstLine="283"/>
              <w:jc w:val="both"/>
            </w:pPr>
            <w:r>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4360C5" w:rsidRDefault="004360C5">
            <w:pPr>
              <w:pStyle w:val="ConsPlusNormal"/>
              <w:ind w:firstLine="283"/>
              <w:jc w:val="both"/>
            </w:pPr>
            <w:r>
              <w:t>- имеются ли технические ошибки;</w:t>
            </w:r>
          </w:p>
          <w:p w:rsidR="004360C5" w:rsidRDefault="004360C5">
            <w:pPr>
              <w:pStyle w:val="ConsPlusNormal"/>
              <w:ind w:firstLine="283"/>
              <w:jc w:val="both"/>
            </w:pPr>
            <w:r>
              <w:t>- приводит ли исполнение положений правового регулирования к возникновению избыточных обязанностей субъектов предпринимательской, инвестиционной и иной экономической деятельности, необоснованному существенному росту отдельных видов затрат или появлению новых необоснованных видов затрат;</w:t>
            </w:r>
          </w:p>
          <w:p w:rsidR="004360C5" w:rsidRDefault="004360C5">
            <w:pPr>
              <w:pStyle w:val="ConsPlusNormal"/>
              <w:ind w:firstLine="283"/>
              <w:jc w:val="both"/>
            </w:pPr>
            <w:r>
              <w:t>- устанавливается ли положением необоснованное ограничение выбора субъектами предпринимательской, инвестиционной и иной экономической деятельности существующих или возможных поставщиков, или потребителей;</w:t>
            </w:r>
          </w:p>
          <w:p w:rsidR="004360C5" w:rsidRDefault="004360C5">
            <w:pPr>
              <w:pStyle w:val="ConsPlusNormal"/>
              <w:ind w:firstLine="283"/>
              <w:jc w:val="both"/>
            </w:pPr>
            <w:r>
              <w:t>- создает ли исполнение положений правового регулирования существенные риски ведения предпринимательской, инвестиционной и иной экономической деятельности, способствует ли возникновению необоснованных прав органов муниципальной власти и должностных лиц, допускает ли возможность избирательного применения норм;</w:t>
            </w:r>
          </w:p>
          <w:p w:rsidR="004360C5" w:rsidRDefault="004360C5">
            <w:pPr>
              <w:pStyle w:val="ConsPlusNormal"/>
              <w:ind w:firstLine="283"/>
              <w:jc w:val="both"/>
            </w:pPr>
            <w:r>
              <w:t>- приводит ли к невозможности совершения законных действий субъектами предпринимательской, инвестиционной и иной экономической деятельности (например, в связи с отсутствием требуемой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4360C5" w:rsidRDefault="004360C5">
            <w:pPr>
              <w:pStyle w:val="ConsPlusNormal"/>
              <w:ind w:firstLine="283"/>
              <w:jc w:val="both"/>
            </w:pPr>
            <w:r>
              <w:t>- соответствует ли обычаям деловой практики, сложившейся в отрасли, либо существующим международным практикам, используемым в данный момент?</w:t>
            </w:r>
          </w:p>
          <w:p w:rsidR="004360C5" w:rsidRDefault="004360C5">
            <w:pPr>
              <w:pStyle w:val="ConsPlusNormal"/>
              <w:ind w:firstLine="283"/>
              <w:jc w:val="both"/>
            </w:pPr>
            <w:r>
              <w:t xml:space="preserve">6. К каким последствиям может привести правовое регулирование в части невозможности </w:t>
            </w:r>
            <w:r>
              <w:lastRenderedPageBreak/>
              <w:t>исполнения субъектами предпринимательской, инвестиционной и иной экономической деятельности дополнительных обязанностей, возникновения избыточных административных и иных ограничений и обязанностей для субъектов предпринимательской, инвестиционной и иной экономической деятельности? Приведите конкретные примеры.</w:t>
            </w:r>
          </w:p>
          <w:p w:rsidR="004360C5" w:rsidRDefault="004360C5">
            <w:pPr>
              <w:pStyle w:val="ConsPlusNormal"/>
              <w:ind w:firstLine="283"/>
              <w:jc w:val="both"/>
            </w:pPr>
            <w:r>
              <w:t>7. Оцените издержки/упущенную выгоду (прямого, административного характера) субъектами предпринимательской, инвестиционной и иной экономической деятельности, возникающие при введении данного регулирования. Отдельно укажите временные издержки, которые несут субъекты предпринимательской, инвестиционной и иной экономической деятельности вследствие необходимости соблюдения административных процедур, предусмотренных данным правовым регулированием. Какие из указанных издержек Вы считаете избыточными/бесполезными и почему? Если возможно, оцените затраты по выполнению требований количественно (в часах рабочего времени, в денежном эквиваленте и прочее).</w:t>
            </w:r>
          </w:p>
          <w:p w:rsidR="004360C5" w:rsidRDefault="004360C5">
            <w:pPr>
              <w:pStyle w:val="ConsPlusNormal"/>
              <w:ind w:firstLine="283"/>
              <w:jc w:val="both"/>
            </w:pPr>
            <w:r>
              <w:t>8. Какие, на Ваш взгляд, возникают проблемы и трудности с контролем соблюдения требований и норм данного нормативного акта? Является ли данное правовое регулирование недискриминационным по отношению ко всем его адресатам, то есть все ли адресаты правового регулирования находятся в одинаковых условиях после его введения?</w:t>
            </w:r>
          </w:p>
          <w:p w:rsidR="004360C5" w:rsidRDefault="004360C5">
            <w:pPr>
              <w:pStyle w:val="ConsPlusNormal"/>
              <w:ind w:firstLine="283"/>
              <w:jc w:val="both"/>
            </w:pPr>
            <w:r>
              <w:t xml:space="preserve">9. Иные предложения и замечания, </w:t>
            </w:r>
            <w:proofErr w:type="gramStart"/>
            <w:r>
              <w:t>которые</w:t>
            </w:r>
            <w:proofErr w:type="gramEnd"/>
            <w:r>
              <w:t xml:space="preserve"> по Вашему мнению, целесообразно учесть в рамках оценки муниципального нормативного правового акта</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4</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26">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360C5">
        <w:tc>
          <w:tcPr>
            <w:tcW w:w="9071" w:type="dxa"/>
            <w:tcBorders>
              <w:top w:val="nil"/>
              <w:left w:val="nil"/>
              <w:bottom w:val="nil"/>
              <w:right w:val="nil"/>
            </w:tcBorders>
          </w:tcPr>
          <w:p w:rsidR="004360C5" w:rsidRDefault="004360C5">
            <w:pPr>
              <w:pStyle w:val="ConsPlusNormal"/>
              <w:jc w:val="center"/>
            </w:pPr>
            <w:bookmarkStart w:id="11" w:name="P489"/>
            <w:bookmarkEnd w:id="11"/>
            <w:r>
              <w:t>СВОДНЫЙ ОТЧЕТ</w:t>
            </w:r>
          </w:p>
          <w:p w:rsidR="004360C5" w:rsidRDefault="004360C5">
            <w:pPr>
              <w:pStyle w:val="ConsPlusNormal"/>
              <w:jc w:val="center"/>
            </w:pPr>
            <w:r>
              <w:t>о результатах проведения оценки регулирующего</w:t>
            </w:r>
          </w:p>
          <w:p w:rsidR="004360C5" w:rsidRDefault="004360C5">
            <w:pPr>
              <w:pStyle w:val="ConsPlusNormal"/>
              <w:jc w:val="center"/>
            </w:pPr>
            <w:r>
              <w:t>воздействия проекта нормативного правового акта</w:t>
            </w:r>
          </w:p>
          <w:p w:rsidR="004360C5" w:rsidRDefault="004360C5">
            <w:pPr>
              <w:pStyle w:val="ConsPlusNormal"/>
            </w:pPr>
          </w:p>
          <w:p w:rsidR="004360C5" w:rsidRDefault="004360C5">
            <w:pPr>
              <w:pStyle w:val="ConsPlusNormal"/>
              <w:jc w:val="both"/>
            </w:pPr>
            <w:r>
              <w:t>1. Общая информация</w:t>
            </w:r>
          </w:p>
          <w:p w:rsidR="004360C5" w:rsidRDefault="004360C5">
            <w:pPr>
              <w:pStyle w:val="ConsPlusNormal"/>
              <w:jc w:val="both"/>
            </w:pPr>
            <w:r>
              <w:t>1.1. Наименование проекта нормативного правового акта: ________________________</w:t>
            </w:r>
          </w:p>
          <w:p w:rsidR="004360C5" w:rsidRDefault="004360C5">
            <w:pPr>
              <w:pStyle w:val="ConsPlusNormal"/>
              <w:jc w:val="both"/>
            </w:pPr>
            <w:r>
              <w:lastRenderedPageBreak/>
              <w:t>1.2. Регулирующий орган (полное и краткое наименование): ______________________</w:t>
            </w:r>
          </w:p>
          <w:p w:rsidR="004360C5" w:rsidRDefault="004360C5">
            <w:pPr>
              <w:pStyle w:val="ConsPlusNormal"/>
              <w:jc w:val="both"/>
            </w:pPr>
            <w:r>
              <w:t>1.3. Степень регулирующего воздействия ______________________________________</w:t>
            </w:r>
          </w:p>
          <w:p w:rsidR="004360C5" w:rsidRDefault="004360C5">
            <w:pPr>
              <w:pStyle w:val="ConsPlusNormal"/>
              <w:jc w:val="both"/>
            </w:pPr>
            <w:r>
              <w:t>1.4. Срок проведения публичных консультаций об оценке регулирующего воздействия/экспертизы проекта МНПА, поправок к проекту МНПА начало: "___" _________ 20__ г.; окончание: "__" ___________ 20__ г.</w:t>
            </w:r>
          </w:p>
          <w:p w:rsidR="004360C5" w:rsidRDefault="004360C5">
            <w:pPr>
              <w:pStyle w:val="ConsPlusNormal"/>
              <w:jc w:val="both"/>
            </w:pPr>
            <w:r>
              <w:t>1.5. Контактная информация исполнителя в регулирующем органе:</w:t>
            </w:r>
          </w:p>
          <w:p w:rsidR="004360C5" w:rsidRDefault="004360C5">
            <w:pPr>
              <w:pStyle w:val="ConsPlusNormal"/>
              <w:jc w:val="both"/>
            </w:pPr>
            <w:r>
              <w:t>Ф.И.О.: ___________________________________________________________________</w:t>
            </w:r>
          </w:p>
          <w:p w:rsidR="004360C5" w:rsidRDefault="004360C5">
            <w:pPr>
              <w:pStyle w:val="ConsPlusNormal"/>
              <w:jc w:val="both"/>
            </w:pPr>
            <w:r>
              <w:t>Должность: _______________________________________________________________</w:t>
            </w:r>
          </w:p>
          <w:p w:rsidR="004360C5" w:rsidRDefault="004360C5">
            <w:pPr>
              <w:pStyle w:val="ConsPlusNormal"/>
              <w:jc w:val="both"/>
            </w:pPr>
            <w:r>
              <w:t>Тел.: _____________________ Адрес электронной почты: ________________________</w:t>
            </w:r>
          </w:p>
          <w:p w:rsidR="004360C5" w:rsidRDefault="004360C5">
            <w:pPr>
              <w:pStyle w:val="ConsPlusNormal"/>
              <w:jc w:val="both"/>
            </w:pPr>
            <w:r>
              <w:t>2.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проблемой</w:t>
            </w:r>
          </w:p>
          <w:p w:rsidR="004360C5" w:rsidRDefault="004360C5">
            <w:pPr>
              <w:pStyle w:val="ConsPlusNormal"/>
              <w:jc w:val="both"/>
            </w:pPr>
            <w:r>
              <w:t>2.1. Описание проблемы, на решение которой направлен предлагаемый способ регулирования, условий и факторов ее существования: ___________________________</w:t>
            </w:r>
          </w:p>
          <w:p w:rsidR="004360C5" w:rsidRDefault="004360C5">
            <w:pPr>
              <w:pStyle w:val="ConsPlusNormal"/>
              <w:jc w:val="right"/>
            </w:pPr>
            <w:r>
              <w:t>(место для текстового описания)</w:t>
            </w:r>
          </w:p>
          <w:p w:rsidR="004360C5" w:rsidRDefault="004360C5">
            <w:pPr>
              <w:pStyle w:val="ConsPlusNormal"/>
              <w:jc w:val="both"/>
            </w:pPr>
            <w:r>
              <w:t>2.2. Характеристика негативных эффектов, возникающих в связи с наличием проблемы, группы участников отношений, испытывающих негативные эффекты:</w:t>
            </w:r>
          </w:p>
          <w:p w:rsidR="004360C5" w:rsidRDefault="004360C5">
            <w:pPr>
              <w:pStyle w:val="ConsPlusNormal"/>
              <w:jc w:val="both"/>
            </w:pPr>
            <w:r>
              <w:t>__________________________________________________________________________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2.3. Информация о возникновении, выявлении проблемы и мерах, принятых ранее для ее решения, достигнутых результатах и затраченных ресурсах: ____________________</w:t>
            </w:r>
          </w:p>
          <w:p w:rsidR="004360C5" w:rsidRDefault="004360C5">
            <w:pPr>
              <w:pStyle w:val="ConsPlusNormal"/>
              <w:jc w:val="right"/>
            </w:pPr>
            <w:r>
              <w:t>(место для текстового описания)</w:t>
            </w:r>
          </w:p>
          <w:p w:rsidR="004360C5" w:rsidRDefault="004360C5">
            <w:pPr>
              <w:pStyle w:val="ConsPlusNormal"/>
              <w:jc w:val="both"/>
            </w:pPr>
            <w:r>
              <w:t>2.4. Причины невозможности решения проблемы участниками соответствующих отношений самостоятельно, без вмешательства государства: ______________________</w:t>
            </w:r>
          </w:p>
          <w:p w:rsidR="004360C5" w:rsidRDefault="004360C5">
            <w:pPr>
              <w:pStyle w:val="ConsPlusNormal"/>
              <w:jc w:val="both"/>
            </w:pPr>
            <w:r>
              <w:t>2.5. Иная информация о проблеме: 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3. Анализ опыта иных субъектов Российской Федерации в соответствующих сферах деятельности &lt;*&gt;</w:t>
            </w:r>
          </w:p>
        </w:tc>
      </w:tr>
    </w:tbl>
    <w:p w:rsidR="004360C5" w:rsidRDefault="004360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3269"/>
        <w:gridCol w:w="3005"/>
      </w:tblGrid>
      <w:tr w:rsidR="004360C5">
        <w:tc>
          <w:tcPr>
            <w:tcW w:w="2778" w:type="dxa"/>
          </w:tcPr>
          <w:p w:rsidR="004360C5" w:rsidRDefault="004360C5">
            <w:pPr>
              <w:pStyle w:val="ConsPlusNormal"/>
              <w:jc w:val="center"/>
            </w:pPr>
            <w:r>
              <w:t>Субъект Российской Федерации</w:t>
            </w:r>
          </w:p>
        </w:tc>
        <w:tc>
          <w:tcPr>
            <w:tcW w:w="3269" w:type="dxa"/>
          </w:tcPr>
          <w:p w:rsidR="004360C5" w:rsidRDefault="004360C5">
            <w:pPr>
              <w:pStyle w:val="ConsPlusNormal"/>
              <w:jc w:val="center"/>
            </w:pPr>
            <w:r>
              <w:t>Наименование нормативного правового акта субъекта Российской Федерации</w:t>
            </w:r>
          </w:p>
        </w:tc>
        <w:tc>
          <w:tcPr>
            <w:tcW w:w="3005" w:type="dxa"/>
          </w:tcPr>
          <w:p w:rsidR="004360C5" w:rsidRDefault="004360C5">
            <w:pPr>
              <w:pStyle w:val="ConsPlusNormal"/>
              <w:jc w:val="center"/>
            </w:pPr>
            <w:r>
              <w:t>Краткий анализ опыта нормативного правового регулирования</w:t>
            </w:r>
          </w:p>
        </w:tc>
      </w:tr>
      <w:tr w:rsidR="004360C5">
        <w:tc>
          <w:tcPr>
            <w:tcW w:w="2778" w:type="dxa"/>
          </w:tcPr>
          <w:p w:rsidR="004360C5" w:rsidRDefault="004360C5">
            <w:pPr>
              <w:pStyle w:val="ConsPlusNormal"/>
              <w:jc w:val="center"/>
            </w:pPr>
            <w:r>
              <w:t>1</w:t>
            </w:r>
          </w:p>
        </w:tc>
        <w:tc>
          <w:tcPr>
            <w:tcW w:w="3269" w:type="dxa"/>
          </w:tcPr>
          <w:p w:rsidR="004360C5" w:rsidRDefault="004360C5">
            <w:pPr>
              <w:pStyle w:val="ConsPlusNormal"/>
              <w:jc w:val="center"/>
            </w:pPr>
            <w:r>
              <w:t>2</w:t>
            </w:r>
          </w:p>
        </w:tc>
        <w:tc>
          <w:tcPr>
            <w:tcW w:w="3005" w:type="dxa"/>
          </w:tcPr>
          <w:p w:rsidR="004360C5" w:rsidRDefault="004360C5">
            <w:pPr>
              <w:pStyle w:val="ConsPlusNormal"/>
              <w:jc w:val="center"/>
            </w:pPr>
            <w:r>
              <w:t>3</w:t>
            </w:r>
          </w:p>
        </w:tc>
      </w:tr>
    </w:tbl>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360C5">
        <w:tc>
          <w:tcPr>
            <w:tcW w:w="9071" w:type="dxa"/>
            <w:tcBorders>
              <w:top w:val="nil"/>
              <w:left w:val="nil"/>
              <w:bottom w:val="nil"/>
              <w:right w:val="nil"/>
            </w:tcBorders>
          </w:tcPr>
          <w:p w:rsidR="004360C5" w:rsidRDefault="004360C5">
            <w:pPr>
              <w:pStyle w:val="ConsPlusNormal"/>
              <w:jc w:val="both"/>
            </w:pPr>
            <w:r>
              <w:t>4. Цели предлагаемого регулирования и их соответствие принципам правового регулирования</w:t>
            </w:r>
          </w:p>
          <w:p w:rsidR="004360C5" w:rsidRDefault="004360C5">
            <w:pPr>
              <w:pStyle w:val="ConsPlusNormal"/>
              <w:jc w:val="both"/>
            </w:pPr>
            <w:r>
              <w:t>4.1. Основание для разработки проекта нормативного правового акта (указывается нормативный правовой акт более высокого уровня, поручения Губернатора Приморского края, действующие нормативные правовые акты, другие решения, указание на инициативный порядок разработки): _______________________________</w:t>
            </w:r>
          </w:p>
          <w:p w:rsidR="004360C5" w:rsidRDefault="004360C5">
            <w:pPr>
              <w:pStyle w:val="ConsPlusNormal"/>
              <w:jc w:val="right"/>
            </w:pPr>
            <w:r>
              <w:t>(место для текстового описания)</w:t>
            </w:r>
          </w:p>
          <w:p w:rsidR="004360C5" w:rsidRDefault="004360C5">
            <w:pPr>
              <w:pStyle w:val="ConsPlusNormal"/>
              <w:jc w:val="both"/>
            </w:pPr>
            <w:r>
              <w:t>4.2. Документы, содержащие принципы правового регулирования, программные документы Российской Федерации, Приморского края с указанием положений, которым соответствуют цели предлагаемого регулирования: _____________________</w:t>
            </w:r>
          </w:p>
          <w:p w:rsidR="004360C5" w:rsidRDefault="004360C5">
            <w:pPr>
              <w:pStyle w:val="ConsPlusNormal"/>
              <w:jc w:val="right"/>
            </w:pPr>
            <w:r>
              <w:t>(место для текстового описания)</w:t>
            </w:r>
          </w:p>
          <w:p w:rsidR="004360C5" w:rsidRDefault="004360C5">
            <w:pPr>
              <w:pStyle w:val="ConsPlusNormal"/>
              <w:jc w:val="both"/>
            </w:pPr>
            <w:r>
              <w:t>4.3. Цели регулирования и сроки их достижения</w:t>
            </w:r>
          </w:p>
        </w:tc>
      </w:tr>
    </w:tbl>
    <w:p w:rsidR="004360C5" w:rsidRDefault="004360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09"/>
        <w:gridCol w:w="4762"/>
      </w:tblGrid>
      <w:tr w:rsidR="004360C5">
        <w:tc>
          <w:tcPr>
            <w:tcW w:w="4309" w:type="dxa"/>
          </w:tcPr>
          <w:p w:rsidR="004360C5" w:rsidRDefault="004360C5">
            <w:pPr>
              <w:pStyle w:val="ConsPlusNormal"/>
              <w:jc w:val="center"/>
            </w:pPr>
            <w:r>
              <w:t>Цели предлагаемого регулирования</w:t>
            </w:r>
          </w:p>
        </w:tc>
        <w:tc>
          <w:tcPr>
            <w:tcW w:w="4762" w:type="dxa"/>
          </w:tcPr>
          <w:p w:rsidR="004360C5" w:rsidRDefault="004360C5">
            <w:pPr>
              <w:pStyle w:val="ConsPlusNormal"/>
              <w:jc w:val="center"/>
            </w:pPr>
            <w:r>
              <w:t>Сроки достижения целей предлагаемого регулирования</w:t>
            </w:r>
          </w:p>
        </w:tc>
      </w:tr>
      <w:tr w:rsidR="004360C5">
        <w:tc>
          <w:tcPr>
            <w:tcW w:w="4309" w:type="dxa"/>
          </w:tcPr>
          <w:p w:rsidR="004360C5" w:rsidRDefault="004360C5">
            <w:pPr>
              <w:pStyle w:val="ConsPlusNormal"/>
            </w:pPr>
            <w:r>
              <w:t>(Цель 1)</w:t>
            </w:r>
          </w:p>
        </w:tc>
        <w:tc>
          <w:tcPr>
            <w:tcW w:w="4762" w:type="dxa"/>
          </w:tcPr>
          <w:p w:rsidR="004360C5" w:rsidRDefault="004360C5">
            <w:pPr>
              <w:pStyle w:val="ConsPlusNormal"/>
            </w:pPr>
          </w:p>
        </w:tc>
      </w:tr>
      <w:tr w:rsidR="004360C5">
        <w:tc>
          <w:tcPr>
            <w:tcW w:w="4309" w:type="dxa"/>
          </w:tcPr>
          <w:p w:rsidR="004360C5" w:rsidRDefault="004360C5">
            <w:pPr>
              <w:pStyle w:val="ConsPlusNormal"/>
            </w:pPr>
            <w:r>
              <w:t>(Цель N)</w:t>
            </w:r>
          </w:p>
        </w:tc>
        <w:tc>
          <w:tcPr>
            <w:tcW w:w="4762" w:type="dxa"/>
          </w:tcPr>
          <w:p w:rsidR="004360C5" w:rsidRDefault="004360C5">
            <w:pPr>
              <w:pStyle w:val="ConsPlusNormal"/>
            </w:pPr>
          </w:p>
        </w:tc>
      </w:tr>
    </w:tbl>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4360C5">
        <w:tc>
          <w:tcPr>
            <w:tcW w:w="9071" w:type="dxa"/>
            <w:tcBorders>
              <w:top w:val="nil"/>
              <w:left w:val="nil"/>
              <w:bottom w:val="nil"/>
              <w:right w:val="nil"/>
            </w:tcBorders>
          </w:tcPr>
          <w:p w:rsidR="004360C5" w:rsidRDefault="004360C5">
            <w:pPr>
              <w:pStyle w:val="ConsPlusNormal"/>
              <w:jc w:val="both"/>
            </w:pPr>
            <w:r>
              <w:t>4.4. Иная информация о целях предполагаемого регулирования: __________________</w:t>
            </w:r>
          </w:p>
          <w:p w:rsidR="004360C5" w:rsidRDefault="004360C5">
            <w:pPr>
              <w:pStyle w:val="ConsPlusNormal"/>
              <w:jc w:val="right"/>
            </w:pPr>
            <w:r>
              <w:t>(место для текстового описания)</w:t>
            </w:r>
          </w:p>
          <w:p w:rsidR="004360C5" w:rsidRDefault="004360C5">
            <w:pPr>
              <w:pStyle w:val="ConsPlusNormal"/>
              <w:jc w:val="both"/>
            </w:pPr>
            <w:r>
              <w:t>5. Описание предлагаемого регулирования и иных возможных способов решения проблем</w:t>
            </w:r>
          </w:p>
          <w:p w:rsidR="004360C5" w:rsidRDefault="004360C5">
            <w:pPr>
              <w:pStyle w:val="ConsPlusNormal"/>
              <w:jc w:val="both"/>
            </w:pPr>
            <w:r>
              <w:t xml:space="preserve">5.1. Описание предполагаемого способа решения проблемы и </w:t>
            </w:r>
            <w:proofErr w:type="gramStart"/>
            <w:r>
              <w:t>преодоления</w:t>
            </w:r>
            <w:proofErr w:type="gramEnd"/>
            <w:r>
              <w:t xml:space="preserve"> связанных с ним негативных эффектов: _________________________________________________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 xml:space="preserve">5.2. Описание иных способов решения проблемы (с указанием того, каким образом каждым из </w:t>
            </w:r>
            <w:r>
              <w:lastRenderedPageBreak/>
              <w:t xml:space="preserve">способов может быть </w:t>
            </w:r>
            <w:proofErr w:type="gramStart"/>
            <w:r>
              <w:t>решена</w:t>
            </w:r>
            <w:proofErr w:type="gramEnd"/>
            <w:r>
              <w:t xml:space="preserve"> проблемы): ____________________________</w:t>
            </w:r>
          </w:p>
          <w:p w:rsidR="004360C5" w:rsidRDefault="004360C5">
            <w:pPr>
              <w:pStyle w:val="ConsPlusNormal"/>
              <w:jc w:val="right"/>
            </w:pPr>
            <w:r>
              <w:t>(место для текстового описания)</w:t>
            </w:r>
          </w:p>
          <w:p w:rsidR="004360C5" w:rsidRDefault="004360C5">
            <w:pPr>
              <w:pStyle w:val="ConsPlusNormal"/>
              <w:jc w:val="both"/>
            </w:pPr>
            <w:r>
              <w:t>5.3. Обоснование выбора предлагаемого способа решения проблемы: ______________</w:t>
            </w:r>
          </w:p>
          <w:p w:rsidR="004360C5" w:rsidRDefault="004360C5">
            <w:pPr>
              <w:pStyle w:val="ConsPlusNormal"/>
              <w:jc w:val="both"/>
            </w:pPr>
            <w:r>
              <w:t>5.4. Иная информация о предлагаемом способе решения проблемы</w:t>
            </w:r>
          </w:p>
          <w:p w:rsidR="004360C5" w:rsidRDefault="004360C5">
            <w:pPr>
              <w:pStyle w:val="ConsPlusNormal"/>
              <w:jc w:val="both"/>
            </w:pPr>
            <w:r>
              <w:t>6. Основные группы субъектов предпринимательской, инвестиционной и иной экономической деятельности, иные заинтересованные лица, включая органы государственной власти и органы местного самоуправления, интересы которых будут затронуты предлагаемым правовым регулированием, оценка количества таких субъектов.</w:t>
            </w:r>
          </w:p>
          <w:p w:rsidR="004360C5" w:rsidRDefault="004360C5">
            <w:pPr>
              <w:pStyle w:val="ConsPlusNormal"/>
              <w:jc w:val="both"/>
            </w:pPr>
            <w:r>
              <w:t>7. Оценка воздействия проекта нормативного правового акта на состояние конкуренции &lt;*&gt;</w:t>
            </w:r>
          </w:p>
          <w:p w:rsidR="004360C5" w:rsidRDefault="004360C5">
            <w:pPr>
              <w:pStyle w:val="ConsPlusNormal"/>
              <w:jc w:val="both"/>
            </w:pPr>
            <w:r>
              <w:t>7.1. Положения, которые могут отрицательно воздействовать на состояние конкуренции:</w:t>
            </w:r>
          </w:p>
        </w:tc>
      </w:tr>
    </w:tbl>
    <w:p w:rsidR="004360C5" w:rsidRDefault="004360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329"/>
        <w:gridCol w:w="1627"/>
        <w:gridCol w:w="1440"/>
      </w:tblGrid>
      <w:tr w:rsidR="004360C5">
        <w:tc>
          <w:tcPr>
            <w:tcW w:w="624" w:type="dxa"/>
            <w:vMerge w:val="restart"/>
          </w:tcPr>
          <w:p w:rsidR="004360C5" w:rsidRDefault="004360C5">
            <w:pPr>
              <w:pStyle w:val="ConsPlusNormal"/>
              <w:jc w:val="center"/>
            </w:pPr>
            <w:r>
              <w:t xml:space="preserve">N </w:t>
            </w:r>
            <w:proofErr w:type="gramStart"/>
            <w:r>
              <w:t>п</w:t>
            </w:r>
            <w:proofErr w:type="gramEnd"/>
            <w:r>
              <w:t>/п</w:t>
            </w:r>
          </w:p>
        </w:tc>
        <w:tc>
          <w:tcPr>
            <w:tcW w:w="5329" w:type="dxa"/>
            <w:vMerge w:val="restart"/>
          </w:tcPr>
          <w:p w:rsidR="004360C5" w:rsidRDefault="004360C5">
            <w:pPr>
              <w:pStyle w:val="ConsPlusNormal"/>
              <w:jc w:val="center"/>
            </w:pPr>
            <w:r>
              <w:t>Положения, которые могут отрицательно воздействовать на состояние конкуренции</w:t>
            </w:r>
          </w:p>
        </w:tc>
        <w:tc>
          <w:tcPr>
            <w:tcW w:w="3067" w:type="dxa"/>
            <w:gridSpan w:val="2"/>
          </w:tcPr>
          <w:p w:rsidR="004360C5" w:rsidRDefault="004360C5">
            <w:pPr>
              <w:pStyle w:val="ConsPlusNormal"/>
              <w:jc w:val="center"/>
            </w:pPr>
            <w:r>
              <w:t>Наличие положения в проекте акта</w:t>
            </w:r>
          </w:p>
        </w:tc>
      </w:tr>
      <w:tr w:rsidR="004360C5">
        <w:tc>
          <w:tcPr>
            <w:tcW w:w="624" w:type="dxa"/>
            <w:vMerge/>
          </w:tcPr>
          <w:p w:rsidR="004360C5" w:rsidRDefault="004360C5">
            <w:pPr>
              <w:pStyle w:val="ConsPlusNormal"/>
            </w:pPr>
          </w:p>
        </w:tc>
        <w:tc>
          <w:tcPr>
            <w:tcW w:w="5329" w:type="dxa"/>
            <w:vMerge/>
          </w:tcPr>
          <w:p w:rsidR="004360C5" w:rsidRDefault="004360C5">
            <w:pPr>
              <w:pStyle w:val="ConsPlusNormal"/>
            </w:pPr>
          </w:p>
        </w:tc>
        <w:tc>
          <w:tcPr>
            <w:tcW w:w="1627" w:type="dxa"/>
          </w:tcPr>
          <w:p w:rsidR="004360C5" w:rsidRDefault="004360C5">
            <w:pPr>
              <w:pStyle w:val="ConsPlusNormal"/>
              <w:jc w:val="center"/>
            </w:pPr>
            <w:r>
              <w:t>да/нет</w:t>
            </w:r>
          </w:p>
        </w:tc>
        <w:tc>
          <w:tcPr>
            <w:tcW w:w="1440" w:type="dxa"/>
          </w:tcPr>
          <w:p w:rsidR="004360C5" w:rsidRDefault="004360C5">
            <w:pPr>
              <w:pStyle w:val="ConsPlusNormal"/>
              <w:jc w:val="center"/>
            </w:pPr>
            <w:r>
              <w:t>ссылка на положение</w:t>
            </w:r>
          </w:p>
        </w:tc>
      </w:tr>
      <w:tr w:rsidR="004360C5">
        <w:tc>
          <w:tcPr>
            <w:tcW w:w="624" w:type="dxa"/>
          </w:tcPr>
          <w:p w:rsidR="004360C5" w:rsidRDefault="004360C5">
            <w:pPr>
              <w:pStyle w:val="ConsPlusNormal"/>
            </w:pPr>
            <w:r>
              <w:t>1.</w:t>
            </w:r>
          </w:p>
        </w:tc>
        <w:tc>
          <w:tcPr>
            <w:tcW w:w="8396" w:type="dxa"/>
            <w:gridSpan w:val="3"/>
          </w:tcPr>
          <w:p w:rsidR="004360C5" w:rsidRDefault="004360C5">
            <w:pPr>
              <w:pStyle w:val="ConsPlusNormal"/>
            </w:pPr>
            <w:r>
              <w:t>Ограничения количества или круга субъектов предпринимательской деятельности</w:t>
            </w:r>
          </w:p>
        </w:tc>
      </w:tr>
      <w:tr w:rsidR="004360C5">
        <w:tc>
          <w:tcPr>
            <w:tcW w:w="624" w:type="dxa"/>
          </w:tcPr>
          <w:p w:rsidR="004360C5" w:rsidRDefault="004360C5">
            <w:pPr>
              <w:pStyle w:val="ConsPlusNormal"/>
            </w:pPr>
            <w:r>
              <w:t>1.1.</w:t>
            </w:r>
          </w:p>
        </w:tc>
        <w:tc>
          <w:tcPr>
            <w:tcW w:w="5329" w:type="dxa"/>
          </w:tcPr>
          <w:p w:rsidR="004360C5" w:rsidRDefault="004360C5">
            <w:pPr>
              <w:pStyle w:val="ConsPlusNormal"/>
            </w:pPr>
            <w:r>
              <w:t>Предоставляет преимущество по продаже товаров, выполнению, оказанию услуг субъекту (группе субъектов) предпринимательской деятельности</w:t>
            </w:r>
          </w:p>
        </w:tc>
        <w:tc>
          <w:tcPr>
            <w:tcW w:w="1627" w:type="dxa"/>
          </w:tcPr>
          <w:p w:rsidR="004360C5" w:rsidRDefault="004360C5">
            <w:pPr>
              <w:pStyle w:val="ConsPlusNormal"/>
            </w:pPr>
          </w:p>
        </w:tc>
        <w:tc>
          <w:tcPr>
            <w:tcW w:w="1440" w:type="dxa"/>
          </w:tcPr>
          <w:p w:rsidR="004360C5" w:rsidRDefault="004360C5">
            <w:pPr>
              <w:pStyle w:val="ConsPlusNormal"/>
            </w:pPr>
          </w:p>
        </w:tc>
      </w:tr>
      <w:tr w:rsidR="004360C5">
        <w:tc>
          <w:tcPr>
            <w:tcW w:w="624" w:type="dxa"/>
          </w:tcPr>
          <w:p w:rsidR="004360C5" w:rsidRDefault="004360C5">
            <w:pPr>
              <w:pStyle w:val="ConsPlusNormal"/>
            </w:pPr>
            <w:r>
              <w:t>1.2.</w:t>
            </w:r>
          </w:p>
        </w:tc>
        <w:tc>
          <w:tcPr>
            <w:tcW w:w="5329" w:type="dxa"/>
          </w:tcPr>
          <w:p w:rsidR="004360C5" w:rsidRDefault="004360C5">
            <w:pPr>
              <w:pStyle w:val="ConsPlusNormal"/>
            </w:pPr>
            <w:r>
              <w:t>Ограничивает возможность субъектов предпринимательской деятельности продавать товары, выполнять работы, оказывать услуги</w:t>
            </w:r>
          </w:p>
        </w:tc>
        <w:tc>
          <w:tcPr>
            <w:tcW w:w="1627" w:type="dxa"/>
          </w:tcPr>
          <w:p w:rsidR="004360C5" w:rsidRDefault="004360C5">
            <w:pPr>
              <w:pStyle w:val="ConsPlusNormal"/>
            </w:pPr>
          </w:p>
        </w:tc>
        <w:tc>
          <w:tcPr>
            <w:tcW w:w="1440" w:type="dxa"/>
          </w:tcPr>
          <w:p w:rsidR="004360C5" w:rsidRDefault="004360C5">
            <w:pPr>
              <w:pStyle w:val="ConsPlusNormal"/>
            </w:pPr>
          </w:p>
        </w:tc>
      </w:tr>
      <w:tr w:rsidR="004360C5">
        <w:tc>
          <w:tcPr>
            <w:tcW w:w="624" w:type="dxa"/>
          </w:tcPr>
          <w:p w:rsidR="004360C5" w:rsidRDefault="004360C5">
            <w:pPr>
              <w:pStyle w:val="ConsPlusNormal"/>
            </w:pPr>
            <w:r>
              <w:t>1.3.</w:t>
            </w:r>
          </w:p>
        </w:tc>
        <w:tc>
          <w:tcPr>
            <w:tcW w:w="5329" w:type="dxa"/>
          </w:tcPr>
          <w:p w:rsidR="004360C5" w:rsidRDefault="004360C5">
            <w:pPr>
              <w:pStyle w:val="ConsPlusNormal"/>
            </w:pPr>
            <w:r>
              <w:t>Вводит требование по получению разрешения или согласования в качестве условия для начала ли продолжения деятельности</w:t>
            </w:r>
          </w:p>
        </w:tc>
        <w:tc>
          <w:tcPr>
            <w:tcW w:w="1627" w:type="dxa"/>
          </w:tcPr>
          <w:p w:rsidR="004360C5" w:rsidRDefault="004360C5">
            <w:pPr>
              <w:pStyle w:val="ConsPlusNormal"/>
            </w:pPr>
          </w:p>
        </w:tc>
        <w:tc>
          <w:tcPr>
            <w:tcW w:w="1440" w:type="dxa"/>
          </w:tcPr>
          <w:p w:rsidR="004360C5" w:rsidRDefault="004360C5">
            <w:pPr>
              <w:pStyle w:val="ConsPlusNormal"/>
            </w:pPr>
          </w:p>
        </w:tc>
      </w:tr>
      <w:tr w:rsidR="004360C5">
        <w:tc>
          <w:tcPr>
            <w:tcW w:w="624" w:type="dxa"/>
          </w:tcPr>
          <w:p w:rsidR="004360C5" w:rsidRDefault="004360C5">
            <w:pPr>
              <w:pStyle w:val="ConsPlusNormal"/>
            </w:pPr>
            <w:r>
              <w:t>1.4.</w:t>
            </w:r>
          </w:p>
        </w:tc>
        <w:tc>
          <w:tcPr>
            <w:tcW w:w="5329" w:type="dxa"/>
          </w:tcPr>
          <w:p w:rsidR="004360C5" w:rsidRDefault="004360C5">
            <w:pPr>
              <w:pStyle w:val="ConsPlusNormal"/>
            </w:pPr>
            <w:r>
              <w:t>Создает географический барьер, ограничивающий возможность субъектов предпринимательской деятельности продавать товары, выполнять работы, оказывать услуги</w:t>
            </w:r>
          </w:p>
        </w:tc>
        <w:tc>
          <w:tcPr>
            <w:tcW w:w="1627" w:type="dxa"/>
          </w:tcPr>
          <w:p w:rsidR="004360C5" w:rsidRDefault="004360C5">
            <w:pPr>
              <w:pStyle w:val="ConsPlusNormal"/>
            </w:pPr>
          </w:p>
        </w:tc>
        <w:tc>
          <w:tcPr>
            <w:tcW w:w="1440" w:type="dxa"/>
          </w:tcPr>
          <w:p w:rsidR="004360C5" w:rsidRDefault="004360C5">
            <w:pPr>
              <w:pStyle w:val="ConsPlusNormal"/>
            </w:pPr>
          </w:p>
        </w:tc>
      </w:tr>
      <w:tr w:rsidR="004360C5">
        <w:tc>
          <w:tcPr>
            <w:tcW w:w="624" w:type="dxa"/>
          </w:tcPr>
          <w:p w:rsidR="004360C5" w:rsidRDefault="004360C5">
            <w:pPr>
              <w:pStyle w:val="ConsPlusNormal"/>
            </w:pPr>
            <w:r>
              <w:t>2.</w:t>
            </w:r>
          </w:p>
        </w:tc>
        <w:tc>
          <w:tcPr>
            <w:tcW w:w="8396" w:type="dxa"/>
            <w:gridSpan w:val="3"/>
          </w:tcPr>
          <w:p w:rsidR="004360C5" w:rsidRDefault="004360C5">
            <w:pPr>
              <w:pStyle w:val="ConsPlusNormal"/>
            </w:pPr>
            <w:r>
              <w:t>Ограничение способности субъектов предпринимательской деятельности вести конкуренцию</w:t>
            </w:r>
          </w:p>
        </w:tc>
      </w:tr>
      <w:tr w:rsidR="004360C5">
        <w:tc>
          <w:tcPr>
            <w:tcW w:w="624" w:type="dxa"/>
          </w:tcPr>
          <w:p w:rsidR="004360C5" w:rsidRDefault="004360C5">
            <w:pPr>
              <w:pStyle w:val="ConsPlusNormal"/>
            </w:pPr>
            <w:r>
              <w:t>2.1.</w:t>
            </w:r>
          </w:p>
        </w:tc>
        <w:tc>
          <w:tcPr>
            <w:tcW w:w="5329" w:type="dxa"/>
          </w:tcPr>
          <w:p w:rsidR="004360C5" w:rsidRDefault="004360C5">
            <w:pPr>
              <w:pStyle w:val="ConsPlusNormal"/>
            </w:pPr>
            <w:r>
              <w:t>Ограничивает возможность субъектов предпринимательской деятельности устанавливать цены на товары, работы или услуги</w:t>
            </w:r>
          </w:p>
        </w:tc>
        <w:tc>
          <w:tcPr>
            <w:tcW w:w="1627" w:type="dxa"/>
          </w:tcPr>
          <w:p w:rsidR="004360C5" w:rsidRDefault="004360C5">
            <w:pPr>
              <w:pStyle w:val="ConsPlusNormal"/>
            </w:pPr>
          </w:p>
        </w:tc>
        <w:tc>
          <w:tcPr>
            <w:tcW w:w="1440" w:type="dxa"/>
          </w:tcPr>
          <w:p w:rsidR="004360C5" w:rsidRDefault="004360C5">
            <w:pPr>
              <w:pStyle w:val="ConsPlusNormal"/>
            </w:pPr>
          </w:p>
        </w:tc>
      </w:tr>
      <w:tr w:rsidR="004360C5">
        <w:tc>
          <w:tcPr>
            <w:tcW w:w="624" w:type="dxa"/>
          </w:tcPr>
          <w:p w:rsidR="004360C5" w:rsidRDefault="004360C5">
            <w:pPr>
              <w:pStyle w:val="ConsPlusNormal"/>
            </w:pPr>
            <w:r>
              <w:t>2.2.</w:t>
            </w:r>
          </w:p>
        </w:tc>
        <w:tc>
          <w:tcPr>
            <w:tcW w:w="5329" w:type="dxa"/>
          </w:tcPr>
          <w:p w:rsidR="004360C5" w:rsidRDefault="004360C5">
            <w:pPr>
              <w:pStyle w:val="ConsPlusNormal"/>
            </w:pPr>
            <w:r>
              <w:t>Ограничивает свободу субъектов предпринимательской деятельности осуществлять рекламу или маркетинг</w:t>
            </w:r>
          </w:p>
        </w:tc>
        <w:tc>
          <w:tcPr>
            <w:tcW w:w="1627" w:type="dxa"/>
          </w:tcPr>
          <w:p w:rsidR="004360C5" w:rsidRDefault="004360C5">
            <w:pPr>
              <w:pStyle w:val="ConsPlusNormal"/>
            </w:pPr>
          </w:p>
        </w:tc>
        <w:tc>
          <w:tcPr>
            <w:tcW w:w="1440" w:type="dxa"/>
          </w:tcPr>
          <w:p w:rsidR="004360C5" w:rsidRDefault="004360C5">
            <w:pPr>
              <w:pStyle w:val="ConsPlusNormal"/>
            </w:pPr>
          </w:p>
        </w:tc>
      </w:tr>
    </w:tbl>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35"/>
      </w:tblGrid>
      <w:tr w:rsidR="004360C5">
        <w:tc>
          <w:tcPr>
            <w:tcW w:w="9035" w:type="dxa"/>
            <w:gridSpan w:val="5"/>
            <w:tcBorders>
              <w:top w:val="nil"/>
              <w:left w:val="nil"/>
              <w:bottom w:val="nil"/>
              <w:right w:val="nil"/>
            </w:tcBorders>
          </w:tcPr>
          <w:p w:rsidR="004360C5" w:rsidRDefault="004360C5">
            <w:pPr>
              <w:pStyle w:val="ConsPlusNormal"/>
              <w:jc w:val="both"/>
            </w:pPr>
            <w:r>
              <w:t>7.2. Обоснование необходимости введения указанных положений: ________________</w:t>
            </w:r>
          </w:p>
          <w:p w:rsidR="004360C5" w:rsidRDefault="004360C5">
            <w:pPr>
              <w:pStyle w:val="ConsPlusNormal"/>
              <w:jc w:val="both"/>
            </w:pPr>
            <w:r>
              <w:t>8. Новые функции, полномочия, обязанности и права органов государственной власти и органов местного самоуправления или сведения об их изменений, также порядок их реализации</w:t>
            </w:r>
          </w:p>
          <w:p w:rsidR="004360C5" w:rsidRDefault="004360C5">
            <w:pPr>
              <w:pStyle w:val="ConsPlusNormal"/>
              <w:jc w:val="both"/>
            </w:pPr>
            <w:r>
              <w:t>9. Устанавливаемые или изменяемые обязанности субъектов предпринимательской, инвестиционной и иной экономической деятельности &lt;*&gt;</w:t>
            </w:r>
          </w:p>
          <w:p w:rsidR="004360C5" w:rsidRDefault="004360C5">
            <w:pPr>
              <w:pStyle w:val="ConsPlusNormal"/>
              <w:jc w:val="both"/>
            </w:pPr>
            <w:r>
              <w:t>9.1. Новые или изменяемые ранее предусмотренные нормативными актами обязанности, запреты и ограничения для субъектов предпринимательской, инвестиционной и иной экономической деятельности, а также устанавливаемые или изменяемые ранее установленную ответственность за нарушение нормативных правовых актов для субъектов предпринимательской или инвестиционной деятельности.</w:t>
            </w:r>
          </w:p>
          <w:p w:rsidR="004360C5" w:rsidRDefault="004360C5">
            <w:pPr>
              <w:pStyle w:val="ConsPlusNormal"/>
              <w:jc w:val="both"/>
            </w:pPr>
            <w:r>
              <w:t xml:space="preserve">9.2. Порядок организации исполнения новых или изменяемых ранее предусмотренных нормативными актами обязанности, запретов, ограничений для субъектов предпринимательской, инвестиционной и иной экономической деятельности, оценки расходов и доходов субъектов предпринимательской, инвестиционной и иной экономической </w:t>
            </w:r>
            <w:r>
              <w:lastRenderedPageBreak/>
              <w:t>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p>
          <w:p w:rsidR="004360C5" w:rsidRDefault="004360C5">
            <w:pPr>
              <w:pStyle w:val="ConsPlusNormal"/>
              <w:jc w:val="both"/>
            </w:pPr>
            <w:r>
              <w:t>10. Риски решения проблемы предложенным способом регулирования и риски негативных последствий</w:t>
            </w:r>
          </w:p>
          <w:p w:rsidR="004360C5" w:rsidRDefault="004360C5">
            <w:pPr>
              <w:pStyle w:val="ConsPlusNormal"/>
              <w:jc w:val="both"/>
            </w:pPr>
            <w:r>
              <w:t xml:space="preserve">11. Индикативные показатели. Описание </w:t>
            </w:r>
            <w:proofErr w:type="gramStart"/>
            <w:r>
              <w:t>методов контроля эффективности избранного способа достижения цели</w:t>
            </w:r>
            <w:proofErr w:type="gramEnd"/>
            <w:r>
              <w:t xml:space="preserve"> регулирования, программы мониторинга и иные способы (методы) оценки достижения заявленных целей регулирования &lt;*&gt;</w:t>
            </w:r>
          </w:p>
          <w:p w:rsidR="004360C5" w:rsidRDefault="004360C5">
            <w:pPr>
              <w:pStyle w:val="ConsPlusNormal"/>
              <w:jc w:val="both"/>
            </w:pPr>
            <w:r>
              <w:t>11.1. Способ расчета индикативных показателей</w:t>
            </w:r>
          </w:p>
          <w:p w:rsidR="004360C5" w:rsidRDefault="004360C5">
            <w:pPr>
              <w:pStyle w:val="ConsPlusNormal"/>
              <w:jc w:val="both"/>
            </w:pPr>
            <w:r>
              <w:t xml:space="preserve">11.2. Описание </w:t>
            </w:r>
            <w:proofErr w:type="gramStart"/>
            <w:r>
              <w:t>методов контроля эффективности избранного способа достижения цели</w:t>
            </w:r>
            <w:proofErr w:type="gramEnd"/>
            <w:r>
              <w:t xml:space="preserve"> регулирования, программы мониторинга и иные способы (методы) оценки достижения заявленных целей регулирования</w:t>
            </w:r>
          </w:p>
          <w:p w:rsidR="004360C5" w:rsidRDefault="004360C5">
            <w:pPr>
              <w:pStyle w:val="ConsPlusNormal"/>
              <w:jc w:val="both"/>
            </w:pPr>
            <w:r>
              <w:t>11.3. Описание источников информации для расчета индикативных показателей.</w:t>
            </w:r>
          </w:p>
          <w:p w:rsidR="004360C5" w:rsidRDefault="004360C5">
            <w:pPr>
              <w:pStyle w:val="ConsPlusNormal"/>
              <w:jc w:val="both"/>
            </w:pPr>
            <w:r>
              <w:t>12. Анализ издержек и выгод предлагаемого варианта достижения цели регулирования &lt;*&gt;</w:t>
            </w:r>
          </w:p>
          <w:p w:rsidR="004360C5" w:rsidRDefault="004360C5">
            <w:pPr>
              <w:pStyle w:val="ConsPlusNormal"/>
              <w:jc w:val="both"/>
            </w:pPr>
            <w:r>
              <w:t>12.1. Оценка изменений расходов бюджета Находкинского городского округа на исполнение полномочий органов местного самоуправления Находкинского городского округа для реализации предлагаемого правового регулирования.</w:t>
            </w:r>
          </w:p>
          <w:p w:rsidR="004360C5" w:rsidRDefault="004360C5">
            <w:pPr>
              <w:pStyle w:val="ConsPlusNormal"/>
              <w:jc w:val="both"/>
            </w:pPr>
            <w:r>
              <w:t>12.2. Общий объем затрат на организационно-технические, методические, информационные и иные мероприятия, необходимые для достижения заявленных целей регулирования.</w:t>
            </w:r>
          </w:p>
          <w:p w:rsidR="004360C5" w:rsidRDefault="004360C5">
            <w:pPr>
              <w:pStyle w:val="ConsPlusNormal"/>
              <w:jc w:val="both"/>
            </w:pPr>
            <w:r>
              <w:t>13. Предполагаемая дата вступления в силу нормативного правового акта, необходимость установления переходных положений</w:t>
            </w:r>
          </w:p>
          <w:p w:rsidR="004360C5" w:rsidRDefault="004360C5">
            <w:pPr>
              <w:pStyle w:val="ConsPlusNormal"/>
              <w:jc w:val="both"/>
            </w:pPr>
            <w:r>
              <w:t>13.1. Предполагаемая дата вступления в силу (если положения вводятся в действие в разное время, указываются статья/пункт проекта акта и дата введения)</w:t>
            </w:r>
          </w:p>
          <w:p w:rsidR="004360C5" w:rsidRDefault="004360C5">
            <w:pPr>
              <w:pStyle w:val="ConsPlusNormal"/>
              <w:jc w:val="both"/>
            </w:pPr>
            <w:r>
              <w:t>13.2. Необходимость установления переходного периода и (или) отсрочки введения предлагаемого правового регулирования: есть (нет)</w:t>
            </w:r>
          </w:p>
          <w:p w:rsidR="004360C5" w:rsidRDefault="004360C5">
            <w:pPr>
              <w:pStyle w:val="ConsPlusNormal"/>
              <w:jc w:val="both"/>
            </w:pPr>
            <w:r>
              <w:t>13.3. Обоснование необходимости установления переходного периода и (или)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w:t>
            </w:r>
          </w:p>
          <w:p w:rsidR="004360C5" w:rsidRDefault="004360C5">
            <w:pPr>
              <w:pStyle w:val="ConsPlusNormal"/>
              <w:jc w:val="both"/>
            </w:pPr>
            <w:r>
              <w:t>14. Сведения о размещении уведомления о проведении публичных консультации проекта нормативного правового акта, сроках предоставления предложений и связи с такими размещениями, лицах, представивших предложения, результаты рассмотрения предложений.</w:t>
            </w:r>
          </w:p>
          <w:p w:rsidR="004360C5" w:rsidRDefault="004360C5">
            <w:pPr>
              <w:pStyle w:val="ConsPlusNormal"/>
              <w:jc w:val="both"/>
            </w:pPr>
            <w:r>
              <w:t>14.1. Результаты проведения публичных консультаций</w:t>
            </w:r>
          </w:p>
          <w:p w:rsidR="004360C5" w:rsidRDefault="004360C5">
            <w:pPr>
              <w:pStyle w:val="ConsPlusNormal"/>
              <w:jc w:val="both"/>
            </w:pPr>
            <w:r>
              <w:t>14.1.1. Полный электронный адрес размещения уведомления о проведении публичных консультаций проекта нормативного правового акта в информационно-телекоммуникационной сети "Интернет"</w:t>
            </w:r>
          </w:p>
          <w:p w:rsidR="004360C5" w:rsidRDefault="004360C5">
            <w:pPr>
              <w:pStyle w:val="ConsPlusNormal"/>
              <w:jc w:val="both"/>
            </w:pPr>
            <w:r>
              <w:t>14.1.2. Срок, в течение которого принимались предложения в связи с размещением уведомления о проведении публичных консультаций проекта нормативного правового акта</w:t>
            </w:r>
          </w:p>
          <w:p w:rsidR="004360C5" w:rsidRDefault="004360C5">
            <w:pPr>
              <w:pStyle w:val="ConsPlusNormal"/>
              <w:jc w:val="both"/>
            </w:pPr>
            <w:r>
              <w:t>14.1.3. Сведения о количестве замечаний и предложений, полученных в ходе публичных консультаций:</w:t>
            </w:r>
          </w:p>
          <w:p w:rsidR="004360C5" w:rsidRDefault="004360C5">
            <w:pPr>
              <w:pStyle w:val="ConsPlusNormal"/>
              <w:jc w:val="both"/>
            </w:pPr>
            <w:r>
              <w:t>Всего замечаний и предложений: ___________________, из них: учтено полностью: ______________________, учтено частично: _____________________________.</w:t>
            </w:r>
          </w:p>
          <w:p w:rsidR="004360C5" w:rsidRDefault="004360C5">
            <w:pPr>
              <w:pStyle w:val="ConsPlusNormal"/>
              <w:jc w:val="both"/>
            </w:pPr>
            <w:r>
              <w:t>14.1.4. Количество оценок, полученных в ходе проведения публичных консультаций:</w:t>
            </w:r>
          </w:p>
          <w:p w:rsidR="004360C5" w:rsidRDefault="004360C5">
            <w:pPr>
              <w:pStyle w:val="ConsPlusNormal"/>
              <w:jc w:val="both"/>
            </w:pPr>
            <w:r>
              <w:t>Всего ____________________, из них положительных __________________________, отрицательных __________________________.</w:t>
            </w:r>
          </w:p>
          <w:p w:rsidR="004360C5" w:rsidRDefault="004360C5">
            <w:pPr>
              <w:pStyle w:val="ConsPlusNormal"/>
              <w:jc w:val="both"/>
            </w:pPr>
            <w:r>
              <w:t>14.1.5. Сведения о физических и юридических лицах, общественных объединениях предпринимателей Приморского края, иных организациях и экспертах - участниках публичных консультаций, органах исполнительной власти Приморского края, органов местного самоуправления, уведомленных о проведении публичных консультаций по проекту нормативного правового акта.</w:t>
            </w:r>
          </w:p>
          <w:p w:rsidR="004360C5" w:rsidRDefault="004360C5">
            <w:pPr>
              <w:pStyle w:val="ConsPlusNormal"/>
              <w:jc w:val="both"/>
            </w:pPr>
            <w:r>
              <w:t>14.1.6. Сведения о лицах, представивших предложения</w:t>
            </w:r>
          </w:p>
          <w:p w:rsidR="004360C5" w:rsidRDefault="004360C5">
            <w:pPr>
              <w:pStyle w:val="ConsPlusNormal"/>
              <w:jc w:val="both"/>
            </w:pPr>
            <w:r>
              <w:t>14.1.7. Сведения о рассмотрении предложений</w:t>
            </w:r>
          </w:p>
          <w:p w:rsidR="004360C5" w:rsidRDefault="004360C5">
            <w:pPr>
              <w:pStyle w:val="ConsPlusNormal"/>
              <w:jc w:val="both"/>
            </w:pPr>
            <w:r>
              <w:t xml:space="preserve">14.1.8. Иные сведения о размещении уведомления о проведении </w:t>
            </w:r>
            <w:proofErr w:type="gramStart"/>
            <w:r>
              <w:t>публичных</w:t>
            </w:r>
            <w:proofErr w:type="gramEnd"/>
            <w:r>
              <w:t xml:space="preserve"> консультации проекта нормативного правового акта.</w:t>
            </w:r>
          </w:p>
          <w:p w:rsidR="004360C5" w:rsidRDefault="004360C5">
            <w:pPr>
              <w:pStyle w:val="ConsPlusNormal"/>
              <w:jc w:val="both"/>
            </w:pPr>
            <w:r>
              <w:t xml:space="preserve">15. Иные сведения, </w:t>
            </w:r>
            <w:proofErr w:type="gramStart"/>
            <w:r>
              <w:t>которые</w:t>
            </w:r>
            <w:proofErr w:type="gramEnd"/>
            <w:r>
              <w:t xml:space="preserve"> по мнению регулирующего органа, позволяют оценить обоснованность предлагаемого регулирования.</w:t>
            </w:r>
          </w:p>
        </w:tc>
      </w:tr>
      <w:tr w:rsidR="004360C5">
        <w:tc>
          <w:tcPr>
            <w:tcW w:w="4139" w:type="dxa"/>
            <w:tcBorders>
              <w:top w:val="nil"/>
              <w:left w:val="nil"/>
              <w:bottom w:val="nil"/>
              <w:right w:val="nil"/>
            </w:tcBorders>
          </w:tcPr>
          <w:p w:rsidR="004360C5" w:rsidRDefault="004360C5">
            <w:pPr>
              <w:pStyle w:val="ConsPlusNormal"/>
            </w:pPr>
            <w:r>
              <w:lastRenderedPageBreak/>
              <w:t>Руководитель регулирующего органа</w:t>
            </w:r>
          </w:p>
        </w:tc>
        <w:tc>
          <w:tcPr>
            <w:tcW w:w="4896"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35" w:type="dxa"/>
            <w:tcBorders>
              <w:top w:val="nil"/>
              <w:left w:val="nil"/>
              <w:bottom w:val="single" w:sz="4" w:space="0" w:color="auto"/>
              <w:right w:val="nil"/>
            </w:tcBorders>
          </w:tcPr>
          <w:p w:rsidR="004360C5" w:rsidRDefault="004360C5">
            <w:pPr>
              <w:pStyle w:val="ConsPlusNormal"/>
            </w:pPr>
          </w:p>
        </w:tc>
      </w:tr>
      <w:tr w:rsidR="004360C5">
        <w:tc>
          <w:tcPr>
            <w:tcW w:w="4139"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35" w:type="dxa"/>
            <w:tcBorders>
              <w:top w:val="single" w:sz="4" w:space="0" w:color="auto"/>
              <w:left w:val="nil"/>
              <w:bottom w:val="nil"/>
              <w:right w:val="nil"/>
            </w:tcBorders>
          </w:tcPr>
          <w:p w:rsidR="004360C5" w:rsidRDefault="004360C5">
            <w:pPr>
              <w:pStyle w:val="ConsPlusNormal"/>
              <w:jc w:val="center"/>
            </w:pPr>
            <w:r>
              <w:t>фамилия, инициалы</w:t>
            </w:r>
          </w:p>
        </w:tc>
      </w:tr>
      <w:tr w:rsidR="004360C5">
        <w:tc>
          <w:tcPr>
            <w:tcW w:w="9035" w:type="dxa"/>
            <w:gridSpan w:val="5"/>
            <w:tcBorders>
              <w:top w:val="nil"/>
              <w:left w:val="nil"/>
              <w:bottom w:val="nil"/>
              <w:right w:val="nil"/>
            </w:tcBorders>
          </w:tcPr>
          <w:p w:rsidR="004360C5" w:rsidRDefault="004360C5">
            <w:pPr>
              <w:pStyle w:val="ConsPlusNormal"/>
              <w:ind w:firstLine="283"/>
              <w:jc w:val="both"/>
            </w:pPr>
            <w:r>
              <w:t>--------------------------------</w:t>
            </w:r>
          </w:p>
          <w:p w:rsidR="004360C5" w:rsidRDefault="004360C5">
            <w:pPr>
              <w:pStyle w:val="ConsPlusNormal"/>
              <w:ind w:firstLine="283"/>
              <w:jc w:val="both"/>
            </w:pPr>
            <w:r>
              <w:t>&lt;*&gt; - разделы заполняются при определении высокой ли средней степени регулирующего воздействия проекта нормативного правового акта.</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5</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27">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p w:rsidR="004360C5" w:rsidRDefault="004360C5">
      <w:pPr>
        <w:pStyle w:val="ConsPlusNormal"/>
        <w:jc w:val="center"/>
      </w:pPr>
      <w:bookmarkStart w:id="12" w:name="P662"/>
      <w:bookmarkEnd w:id="12"/>
      <w:r>
        <w:t>СВОДКА ПРЕДЛОЖЕНИЙ И (ИЛИ) ЗАМЕЧАНИЙ</w:t>
      </w:r>
    </w:p>
    <w:p w:rsidR="004360C5" w:rsidRDefault="004360C5">
      <w:pPr>
        <w:pStyle w:val="ConsPlusNormal"/>
        <w:jc w:val="center"/>
      </w:pPr>
      <w:r>
        <w:t>ПО ПРОЕКТУ МУНИЦИПАЛЬНОГО НОРМАТИВНОГО ПРАВОВОГО АКТА</w:t>
      </w:r>
    </w:p>
    <w:p w:rsidR="004360C5" w:rsidRDefault="004360C5">
      <w:pPr>
        <w:pStyle w:val="ConsPlusNormal"/>
        <w:jc w:val="center"/>
      </w:pPr>
      <w:r>
        <w:t>В РАМКАХ ПРОВЕДЕНИЯ ПУБЛИЧНЫХ КОНСУЛЬТАЦИЙ ОЦЕНКИ</w:t>
      </w:r>
    </w:p>
    <w:p w:rsidR="004360C5" w:rsidRDefault="004360C5">
      <w:pPr>
        <w:pStyle w:val="ConsPlusNormal"/>
        <w:jc w:val="center"/>
      </w:pPr>
      <w:r>
        <w:t>РЕГУЛИРУЮЩЕГО ВОЗДЕЙСТВИЯ/ЭКСПЕРТИЗЫ/ОЦЕНКИ</w:t>
      </w:r>
    </w:p>
    <w:p w:rsidR="004360C5" w:rsidRDefault="004360C5">
      <w:pPr>
        <w:pStyle w:val="ConsPlusNormal"/>
        <w:jc w:val="center"/>
      </w:pPr>
      <w:r>
        <w:t>ФАКТИЧЕСКОГО ВОЗДЕЙСТВИЯ</w:t>
      </w:r>
    </w:p>
    <w:p w:rsidR="004360C5" w:rsidRDefault="004360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2"/>
        <w:gridCol w:w="2891"/>
        <w:gridCol w:w="2948"/>
        <w:gridCol w:w="2491"/>
      </w:tblGrid>
      <w:tr w:rsidR="004360C5">
        <w:tc>
          <w:tcPr>
            <w:tcW w:w="672" w:type="dxa"/>
          </w:tcPr>
          <w:p w:rsidR="004360C5" w:rsidRDefault="004360C5">
            <w:pPr>
              <w:pStyle w:val="ConsPlusNormal"/>
              <w:jc w:val="center"/>
            </w:pPr>
            <w:r>
              <w:t xml:space="preserve">N </w:t>
            </w:r>
            <w:proofErr w:type="gramStart"/>
            <w:r>
              <w:t>п</w:t>
            </w:r>
            <w:proofErr w:type="gramEnd"/>
            <w:r>
              <w:t>/п</w:t>
            </w:r>
          </w:p>
        </w:tc>
        <w:tc>
          <w:tcPr>
            <w:tcW w:w="2891" w:type="dxa"/>
          </w:tcPr>
          <w:p w:rsidR="004360C5" w:rsidRDefault="004360C5">
            <w:pPr>
              <w:pStyle w:val="ConsPlusNormal"/>
              <w:jc w:val="center"/>
            </w:pPr>
            <w:r>
              <w:t>Участник публичных консультаций (Ф.И.О, наименование организации, сфера деятельности, телефон, адрес электронной почты)</w:t>
            </w:r>
          </w:p>
        </w:tc>
        <w:tc>
          <w:tcPr>
            <w:tcW w:w="2948" w:type="dxa"/>
          </w:tcPr>
          <w:p w:rsidR="004360C5" w:rsidRDefault="004360C5">
            <w:pPr>
              <w:pStyle w:val="ConsPlusNormal"/>
              <w:jc w:val="center"/>
            </w:pPr>
            <w:r>
              <w:t>Предложения (замечания), поступившие в рамках публичных консультаций по проекту МНПА</w:t>
            </w:r>
          </w:p>
        </w:tc>
        <w:tc>
          <w:tcPr>
            <w:tcW w:w="2491" w:type="dxa"/>
          </w:tcPr>
          <w:p w:rsidR="004360C5" w:rsidRDefault="004360C5">
            <w:pPr>
              <w:pStyle w:val="ConsPlusNormal"/>
              <w:jc w:val="center"/>
            </w:pPr>
            <w:r>
              <w:t xml:space="preserve">Результат рассмотрения замечания или предложения: </w:t>
            </w:r>
            <w:proofErr w:type="gramStart"/>
            <w:r>
              <w:t>учтено</w:t>
            </w:r>
            <w:proofErr w:type="gramEnd"/>
            <w:r>
              <w:t>/отклонено (основание отказа)</w:t>
            </w:r>
          </w:p>
        </w:tc>
      </w:tr>
      <w:tr w:rsidR="004360C5">
        <w:tc>
          <w:tcPr>
            <w:tcW w:w="672" w:type="dxa"/>
          </w:tcPr>
          <w:p w:rsidR="004360C5" w:rsidRDefault="004360C5">
            <w:pPr>
              <w:pStyle w:val="ConsPlusNormal"/>
              <w:jc w:val="center"/>
            </w:pPr>
            <w:r>
              <w:t>1</w:t>
            </w:r>
          </w:p>
        </w:tc>
        <w:tc>
          <w:tcPr>
            <w:tcW w:w="2891" w:type="dxa"/>
          </w:tcPr>
          <w:p w:rsidR="004360C5" w:rsidRDefault="004360C5">
            <w:pPr>
              <w:pStyle w:val="ConsPlusNormal"/>
              <w:jc w:val="center"/>
            </w:pPr>
            <w:r>
              <w:t>2</w:t>
            </w:r>
          </w:p>
        </w:tc>
        <w:tc>
          <w:tcPr>
            <w:tcW w:w="2948" w:type="dxa"/>
          </w:tcPr>
          <w:p w:rsidR="004360C5" w:rsidRDefault="004360C5">
            <w:pPr>
              <w:pStyle w:val="ConsPlusNormal"/>
              <w:jc w:val="center"/>
            </w:pPr>
            <w:r>
              <w:t>3</w:t>
            </w:r>
          </w:p>
        </w:tc>
        <w:tc>
          <w:tcPr>
            <w:tcW w:w="2491" w:type="dxa"/>
          </w:tcPr>
          <w:p w:rsidR="004360C5" w:rsidRDefault="004360C5">
            <w:pPr>
              <w:pStyle w:val="ConsPlusNormal"/>
              <w:jc w:val="center"/>
            </w:pPr>
            <w:r>
              <w:t>4</w:t>
            </w:r>
          </w:p>
        </w:tc>
      </w:tr>
      <w:tr w:rsidR="004360C5">
        <w:tc>
          <w:tcPr>
            <w:tcW w:w="672" w:type="dxa"/>
          </w:tcPr>
          <w:p w:rsidR="004360C5" w:rsidRDefault="004360C5">
            <w:pPr>
              <w:pStyle w:val="ConsPlusNormal"/>
            </w:pPr>
          </w:p>
        </w:tc>
        <w:tc>
          <w:tcPr>
            <w:tcW w:w="2891" w:type="dxa"/>
          </w:tcPr>
          <w:p w:rsidR="004360C5" w:rsidRDefault="004360C5">
            <w:pPr>
              <w:pStyle w:val="ConsPlusNormal"/>
            </w:pPr>
          </w:p>
        </w:tc>
        <w:tc>
          <w:tcPr>
            <w:tcW w:w="2948" w:type="dxa"/>
          </w:tcPr>
          <w:p w:rsidR="004360C5" w:rsidRDefault="004360C5">
            <w:pPr>
              <w:pStyle w:val="ConsPlusNormal"/>
            </w:pPr>
          </w:p>
        </w:tc>
        <w:tc>
          <w:tcPr>
            <w:tcW w:w="2491" w:type="dxa"/>
          </w:tcPr>
          <w:p w:rsidR="004360C5" w:rsidRDefault="004360C5">
            <w:pPr>
              <w:pStyle w:val="ConsPlusNormal"/>
            </w:pPr>
          </w:p>
        </w:tc>
      </w:tr>
    </w:tbl>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35"/>
      </w:tblGrid>
      <w:tr w:rsidR="004360C5">
        <w:tc>
          <w:tcPr>
            <w:tcW w:w="4139" w:type="dxa"/>
            <w:tcBorders>
              <w:top w:val="nil"/>
              <w:left w:val="nil"/>
              <w:bottom w:val="nil"/>
              <w:right w:val="nil"/>
            </w:tcBorders>
          </w:tcPr>
          <w:p w:rsidR="004360C5" w:rsidRDefault="004360C5">
            <w:pPr>
              <w:pStyle w:val="ConsPlusNormal"/>
            </w:pPr>
            <w:r>
              <w:t>Руководитель регулирующего органа</w:t>
            </w:r>
          </w:p>
        </w:tc>
        <w:tc>
          <w:tcPr>
            <w:tcW w:w="4896"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35"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4139"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35"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6</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28">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35"/>
      </w:tblGrid>
      <w:tr w:rsidR="004360C5">
        <w:tc>
          <w:tcPr>
            <w:tcW w:w="9035" w:type="dxa"/>
            <w:gridSpan w:val="5"/>
            <w:tcBorders>
              <w:top w:val="nil"/>
              <w:left w:val="nil"/>
              <w:bottom w:val="nil"/>
              <w:right w:val="nil"/>
            </w:tcBorders>
          </w:tcPr>
          <w:p w:rsidR="004360C5" w:rsidRDefault="004360C5">
            <w:pPr>
              <w:pStyle w:val="ConsPlusNormal"/>
              <w:jc w:val="center"/>
            </w:pPr>
            <w:bookmarkStart w:id="13" w:name="P728"/>
            <w:bookmarkEnd w:id="13"/>
            <w:r>
              <w:t>ЗАКЛЮЧЕНИЕ</w:t>
            </w:r>
          </w:p>
          <w:p w:rsidR="004360C5" w:rsidRDefault="004360C5">
            <w:pPr>
              <w:pStyle w:val="ConsPlusNormal"/>
              <w:jc w:val="center"/>
            </w:pPr>
            <w:r>
              <w:t>об оценке регулирующего воздействия проекта муниципального нормативного правового акта</w:t>
            </w:r>
          </w:p>
          <w:p w:rsidR="004360C5" w:rsidRDefault="004360C5">
            <w:pPr>
              <w:pStyle w:val="ConsPlusNormal"/>
              <w:ind w:firstLine="283"/>
              <w:jc w:val="both"/>
            </w:pPr>
            <w:r>
              <w:t>______________________________________________________________________</w:t>
            </w:r>
          </w:p>
          <w:p w:rsidR="004360C5" w:rsidRDefault="004360C5">
            <w:pPr>
              <w:pStyle w:val="ConsPlusNormal"/>
              <w:jc w:val="center"/>
            </w:pPr>
            <w:proofErr w:type="gramStart"/>
            <w:r>
              <w:t>(наименование уполномоченного органа администрации</w:t>
            </w:r>
            <w:proofErr w:type="gramEnd"/>
          </w:p>
          <w:p w:rsidR="004360C5" w:rsidRDefault="004360C5">
            <w:pPr>
              <w:pStyle w:val="ConsPlusNormal"/>
              <w:jc w:val="center"/>
            </w:pPr>
            <w:proofErr w:type="gramStart"/>
            <w:r>
              <w:t>Находкинского городского округа)</w:t>
            </w:r>
            <w:proofErr w:type="gramEnd"/>
          </w:p>
          <w:p w:rsidR="004360C5" w:rsidRDefault="004360C5">
            <w:pPr>
              <w:pStyle w:val="ConsPlusNormal"/>
            </w:pPr>
          </w:p>
          <w:p w:rsidR="004360C5" w:rsidRDefault="004360C5">
            <w:pPr>
              <w:pStyle w:val="ConsPlusNormal"/>
              <w:jc w:val="both"/>
            </w:pPr>
            <w:proofErr w:type="gramStart"/>
            <w:r>
              <w:t>в соответствии с разделом 2 Порядка проведения оценки регулирующего воздействия проектов муниципальных нормативных правовых актов Находкинского городского округа, экспертизы муниципальных нормативных правовых актов Находкинского городского округа, оценки фактического воздействия нормативных правовых актов Находкинского городского округа, утвержденного постановлением администрации Находкинского городского округа от ___________ N ____ "Об утверждении Порядка проведения оценки регулирующего воздействия проектов муниципальных нормативных правовых актов Находкинского городского округа, экспертизы муниципальных</w:t>
            </w:r>
            <w:proofErr w:type="gramEnd"/>
            <w:r>
              <w:t xml:space="preserve"> нормативных правовых актов Находкинского городского округа, оценки фактического воздействия нормативных правовых актов Находкинского городского округа затрагивающих вопросы осуществления предпринимательской, инвестиционной и иной экономической деятельности" (далее - Порядок) проведена оценка регулирующего воздействия МНПА:</w:t>
            </w:r>
          </w:p>
          <w:p w:rsidR="004360C5" w:rsidRDefault="004360C5">
            <w:pPr>
              <w:pStyle w:val="ConsPlusNormal"/>
            </w:pPr>
            <w:r>
              <w:t>__________________________________________________________________________</w:t>
            </w:r>
          </w:p>
          <w:p w:rsidR="004360C5" w:rsidRDefault="004360C5">
            <w:pPr>
              <w:pStyle w:val="ConsPlusNormal"/>
              <w:jc w:val="center"/>
            </w:pPr>
            <w:r>
              <w:t>(наименование проекта муниципального нормативного правового акта)</w:t>
            </w:r>
          </w:p>
          <w:p w:rsidR="004360C5" w:rsidRDefault="004360C5">
            <w:pPr>
              <w:pStyle w:val="ConsPlusNormal"/>
            </w:pPr>
            <w:r>
              <w:t>направленного для подготовки настоящего заключения</w:t>
            </w:r>
          </w:p>
          <w:p w:rsidR="004360C5" w:rsidRDefault="004360C5">
            <w:pPr>
              <w:pStyle w:val="ConsPlusNormal"/>
            </w:pPr>
            <w:r>
              <w:t>__________________________________________________________________________</w:t>
            </w:r>
          </w:p>
          <w:p w:rsidR="004360C5" w:rsidRDefault="004360C5">
            <w:pPr>
              <w:pStyle w:val="ConsPlusNormal"/>
              <w:jc w:val="center"/>
            </w:pPr>
            <w:r>
              <w:t>(наименование регулирующего органа - разработчика проекта МНПА)</w:t>
            </w:r>
          </w:p>
          <w:p w:rsidR="004360C5" w:rsidRDefault="004360C5">
            <w:pPr>
              <w:pStyle w:val="ConsPlusNormal"/>
              <w:ind w:firstLine="283"/>
              <w:jc w:val="both"/>
            </w:pPr>
            <w:r>
              <w:t>В целях проведения публичных консультаций, проект МНПА был размещен на Портале для публичного обсуждения нормативных правовых актов Приморского края и их проектов, муниципальных правовых нормативных актов в Приморском крае и их проектов в информационно-телекоммуникационной сети Интернет по адресу: http//regulation-new.primorsky.ru</w:t>
            </w:r>
          </w:p>
          <w:p w:rsidR="004360C5" w:rsidRDefault="004360C5">
            <w:pPr>
              <w:pStyle w:val="ConsPlusNormal"/>
              <w:ind w:firstLine="283"/>
              <w:jc w:val="both"/>
            </w:pPr>
            <w:r>
              <w:t>Срок проведения публичных консультаций: __________________________________</w:t>
            </w:r>
          </w:p>
          <w:p w:rsidR="004360C5" w:rsidRDefault="004360C5">
            <w:pPr>
              <w:pStyle w:val="ConsPlusNormal"/>
              <w:ind w:firstLine="283"/>
              <w:jc w:val="both"/>
            </w:pPr>
            <w:r>
              <w:t>Информация о наличие/</w:t>
            </w:r>
            <w:proofErr w:type="gramStart"/>
            <w:r>
              <w:t>отсутствии</w:t>
            </w:r>
            <w:proofErr w:type="gramEnd"/>
            <w:r>
              <w:t xml:space="preserve"> замечаний и предложений __________________</w:t>
            </w:r>
          </w:p>
          <w:p w:rsidR="004360C5" w:rsidRDefault="004360C5">
            <w:pPr>
              <w:pStyle w:val="ConsPlusNormal"/>
              <w:ind w:firstLine="283"/>
              <w:jc w:val="both"/>
            </w:pPr>
            <w:r>
              <w:lastRenderedPageBreak/>
              <w:t>На основе проведенной оценки регулирующего воздействия проекта МНПА (далее - ОРВ МНПА) с учетом информации, представленной регулирующим органом в отчете о результатах проведения ОРВ МНПА, уполномоченным органом администрации Находкинского городского округа сделаны следующие выводы:</w:t>
            </w:r>
          </w:p>
          <w:p w:rsidR="004360C5" w:rsidRDefault="004360C5">
            <w:pPr>
              <w:pStyle w:val="ConsPlusNormal"/>
              <w:ind w:firstLine="283"/>
              <w:jc w:val="both"/>
            </w:pPr>
            <w:r>
              <w:t>1. Проект МНПА направлен регулирующим органом для подготовки настоящего заключения впервые/повторно.</w:t>
            </w:r>
          </w:p>
          <w:p w:rsidR="004360C5" w:rsidRDefault="004360C5">
            <w:pPr>
              <w:pStyle w:val="ConsPlusNormal"/>
              <w:ind w:firstLine="283"/>
              <w:jc w:val="both"/>
            </w:pPr>
            <w:r>
              <w:t xml:space="preserve">2. Процедура ОРВ МНПА </w:t>
            </w:r>
            <w:proofErr w:type="gramStart"/>
            <w:r>
              <w:t>соответствует</w:t>
            </w:r>
            <w:proofErr w:type="gramEnd"/>
            <w:r>
              <w:t>/не соответствует требованиям Порядка</w:t>
            </w:r>
          </w:p>
          <w:p w:rsidR="004360C5" w:rsidRDefault="004360C5">
            <w:pPr>
              <w:pStyle w:val="ConsPlusNormal"/>
              <w:ind w:firstLine="283"/>
              <w:jc w:val="both"/>
            </w:pPr>
            <w:r>
              <w:t>3. Наличие/отсутствие достаточного обоснования решения проблемы предложенным в проекте МНПА способом правового регулирования.</w:t>
            </w:r>
          </w:p>
          <w:p w:rsidR="004360C5" w:rsidRDefault="004360C5">
            <w:pPr>
              <w:pStyle w:val="ConsPlusNormal"/>
              <w:ind w:firstLine="283"/>
              <w:jc w:val="both"/>
            </w:pPr>
            <w:r>
              <w:t>4. Наличие/отсутствие в проекте МНПА положений, вводящих избыточные обязанности, запреты и ограничения для субъектов предпринимательской, инвестиционной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инвестиционной и иной экономической деятельности и бюджета Находкинского городского округа.</w:t>
            </w:r>
          </w:p>
          <w:p w:rsidR="004360C5" w:rsidRDefault="004360C5">
            <w:pPr>
              <w:pStyle w:val="ConsPlusNormal"/>
              <w:ind w:firstLine="283"/>
              <w:jc w:val="both"/>
            </w:pPr>
            <w:r>
              <w:t>5. Обоснование выводов и предложения об изменении проекта МНПА либо о нецелесообразности его принятия.</w:t>
            </w:r>
          </w:p>
        </w:tc>
      </w:tr>
      <w:tr w:rsidR="004360C5">
        <w:tc>
          <w:tcPr>
            <w:tcW w:w="4139" w:type="dxa"/>
            <w:tcBorders>
              <w:top w:val="nil"/>
              <w:left w:val="nil"/>
              <w:bottom w:val="nil"/>
              <w:right w:val="nil"/>
            </w:tcBorders>
          </w:tcPr>
          <w:p w:rsidR="004360C5" w:rsidRDefault="004360C5">
            <w:pPr>
              <w:pStyle w:val="ConsPlusNormal"/>
            </w:pPr>
            <w:r>
              <w:lastRenderedPageBreak/>
              <w:t>Руководитель регулирующего органа</w:t>
            </w:r>
          </w:p>
        </w:tc>
        <w:tc>
          <w:tcPr>
            <w:tcW w:w="4896"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35" w:type="dxa"/>
            <w:tcBorders>
              <w:top w:val="nil"/>
              <w:left w:val="nil"/>
              <w:bottom w:val="single" w:sz="4" w:space="0" w:color="auto"/>
              <w:right w:val="nil"/>
            </w:tcBorders>
          </w:tcPr>
          <w:p w:rsidR="004360C5" w:rsidRDefault="004360C5">
            <w:pPr>
              <w:pStyle w:val="ConsPlusNormal"/>
            </w:pPr>
          </w:p>
        </w:tc>
      </w:tr>
      <w:tr w:rsidR="004360C5">
        <w:tc>
          <w:tcPr>
            <w:tcW w:w="4139"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35" w:type="dxa"/>
            <w:tcBorders>
              <w:top w:val="single" w:sz="4" w:space="0" w:color="auto"/>
              <w:left w:val="nil"/>
              <w:bottom w:val="nil"/>
              <w:right w:val="nil"/>
            </w:tcBorders>
          </w:tcPr>
          <w:p w:rsidR="004360C5" w:rsidRDefault="004360C5">
            <w:pPr>
              <w:pStyle w:val="ConsPlusNormal"/>
              <w:jc w:val="center"/>
            </w:pPr>
            <w:r>
              <w:t>фамилия, инициалы</w:t>
            </w:r>
          </w:p>
        </w:tc>
      </w:tr>
      <w:tr w:rsidR="004360C5">
        <w:tc>
          <w:tcPr>
            <w:tcW w:w="9035" w:type="dxa"/>
            <w:gridSpan w:val="5"/>
            <w:tcBorders>
              <w:top w:val="nil"/>
              <w:left w:val="nil"/>
              <w:bottom w:val="nil"/>
              <w:right w:val="nil"/>
            </w:tcBorders>
          </w:tcPr>
          <w:p w:rsidR="004360C5" w:rsidRDefault="004360C5">
            <w:pPr>
              <w:pStyle w:val="ConsPlusNormal"/>
              <w:jc w:val="both"/>
            </w:pPr>
            <w:r>
              <w:t>________________</w:t>
            </w:r>
          </w:p>
          <w:p w:rsidR="004360C5" w:rsidRDefault="004360C5">
            <w:pPr>
              <w:pStyle w:val="ConsPlusNormal"/>
              <w:jc w:val="both"/>
            </w:pPr>
            <w:r>
              <w:t>дата</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7</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29">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35"/>
      </w:tblGrid>
      <w:tr w:rsidR="004360C5">
        <w:tc>
          <w:tcPr>
            <w:tcW w:w="9035" w:type="dxa"/>
            <w:gridSpan w:val="5"/>
            <w:tcBorders>
              <w:top w:val="nil"/>
              <w:left w:val="nil"/>
              <w:bottom w:val="nil"/>
              <w:right w:val="nil"/>
            </w:tcBorders>
          </w:tcPr>
          <w:p w:rsidR="004360C5" w:rsidRDefault="004360C5">
            <w:pPr>
              <w:pStyle w:val="ConsPlusNormal"/>
              <w:jc w:val="center"/>
            </w:pPr>
            <w:bookmarkStart w:id="14" w:name="P798"/>
            <w:bookmarkEnd w:id="14"/>
            <w:r>
              <w:lastRenderedPageBreak/>
              <w:t>УВЕДОМЛЕНИЕ</w:t>
            </w:r>
          </w:p>
          <w:p w:rsidR="004360C5" w:rsidRDefault="004360C5">
            <w:pPr>
              <w:pStyle w:val="ConsPlusNormal"/>
              <w:jc w:val="center"/>
            </w:pPr>
            <w:r>
              <w:t>о проведении публичных консультаций в целях экспертизы муниципального нормативного правового акта</w:t>
            </w:r>
          </w:p>
          <w:p w:rsidR="004360C5" w:rsidRDefault="004360C5">
            <w:pPr>
              <w:pStyle w:val="ConsPlusNormal"/>
            </w:pPr>
          </w:p>
          <w:p w:rsidR="004360C5" w:rsidRDefault="004360C5">
            <w:pPr>
              <w:pStyle w:val="ConsPlusNormal"/>
              <w:jc w:val="both"/>
            </w:pPr>
            <w:r>
              <w:t>Настоящим ________________________________________________________________</w:t>
            </w:r>
          </w:p>
          <w:p w:rsidR="004360C5" w:rsidRDefault="004360C5">
            <w:pPr>
              <w:pStyle w:val="ConsPlusNormal"/>
              <w:jc w:val="center"/>
            </w:pPr>
            <w:r>
              <w:t>(наименование регулирующего органа)</w:t>
            </w:r>
          </w:p>
          <w:p w:rsidR="004360C5" w:rsidRDefault="004360C5">
            <w:pPr>
              <w:pStyle w:val="ConsPlusNormal"/>
              <w:jc w:val="both"/>
            </w:pPr>
            <w:r>
              <w:t>уведомляет о проведении публичных консультаций в целях экспертизы проекта муниципального нормативного правового акта _________________________________</w:t>
            </w:r>
          </w:p>
          <w:p w:rsidR="004360C5" w:rsidRDefault="004360C5">
            <w:pPr>
              <w:pStyle w:val="ConsPlusNormal"/>
              <w:jc w:val="right"/>
            </w:pPr>
            <w:r>
              <w:t>(наименование проекта правового акта)</w:t>
            </w:r>
          </w:p>
          <w:p w:rsidR="004360C5" w:rsidRDefault="004360C5">
            <w:pPr>
              <w:pStyle w:val="ConsPlusNormal"/>
              <w:jc w:val="both"/>
            </w:pPr>
            <w:r>
              <w:t>Предложения принимаются по адресу: _______________________________________, а также по адресу электронной почты: ________________________________________</w:t>
            </w:r>
          </w:p>
          <w:p w:rsidR="004360C5" w:rsidRDefault="004360C5">
            <w:pPr>
              <w:pStyle w:val="ConsPlusNormal"/>
              <w:jc w:val="both"/>
            </w:pPr>
            <w:r>
              <w:t>Сроки приема предложений _________________________________________________</w:t>
            </w:r>
          </w:p>
          <w:p w:rsidR="004360C5" w:rsidRDefault="004360C5">
            <w:pPr>
              <w:pStyle w:val="ConsPlusNormal"/>
              <w:jc w:val="both"/>
            </w:pPr>
            <w:r>
              <w:t>Место размещения уведомления в информационно-телекоммуникационной сети Интернет _________________________________________________________________</w:t>
            </w:r>
          </w:p>
          <w:p w:rsidR="004360C5" w:rsidRDefault="004360C5">
            <w:pPr>
              <w:pStyle w:val="ConsPlusNormal"/>
              <w:jc w:val="both"/>
            </w:pPr>
            <w:r>
              <w:t>Контактное лицо по вопросам заполнения формы запроса и его отправки</w:t>
            </w:r>
          </w:p>
          <w:p w:rsidR="004360C5" w:rsidRDefault="004360C5">
            <w:pPr>
              <w:pStyle w:val="ConsPlusNormal"/>
              <w:jc w:val="both"/>
            </w:pPr>
            <w:r>
              <w:t>__________________________________________________________________________</w:t>
            </w:r>
          </w:p>
          <w:p w:rsidR="004360C5" w:rsidRDefault="004360C5">
            <w:pPr>
              <w:pStyle w:val="ConsPlusNormal"/>
              <w:jc w:val="both"/>
            </w:pPr>
            <w:r>
              <w:t>Все поступившие предложения будут рассмотрены. Сводка предложений будет размещена на сайте ________________________________________________________ не позднее ________________________________________________________________</w:t>
            </w:r>
          </w:p>
          <w:p w:rsidR="004360C5" w:rsidRDefault="004360C5">
            <w:pPr>
              <w:pStyle w:val="ConsPlusNormal"/>
              <w:jc w:val="center"/>
            </w:pPr>
            <w:r>
              <w:t>(число, месяц, год)</w:t>
            </w:r>
          </w:p>
          <w:p w:rsidR="004360C5" w:rsidRDefault="004360C5">
            <w:pPr>
              <w:pStyle w:val="ConsPlusNormal"/>
              <w:jc w:val="both"/>
            </w:pPr>
            <w:r>
              <w:t>1. Описание проблемы, на решение которой направлен муниципальный нормативный правовой акт Находкинского городского округа ________________________________</w:t>
            </w:r>
          </w:p>
          <w:p w:rsidR="004360C5" w:rsidRDefault="004360C5">
            <w:pPr>
              <w:pStyle w:val="ConsPlusNormal"/>
            </w:pPr>
            <w:r>
              <w:t>__________________________________________________________________________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jc w:val="both"/>
            </w:pPr>
            <w:r>
              <w:t>2. Цели муниципального нормативного правового акта Находкинского городского округа ____________________________________________________________________</w:t>
            </w:r>
          </w:p>
          <w:p w:rsidR="004360C5" w:rsidRDefault="004360C5">
            <w:pPr>
              <w:pStyle w:val="ConsPlusNormal"/>
              <w:jc w:val="center"/>
            </w:pPr>
            <w:r>
              <w:t>(место для текстового описания)</w:t>
            </w:r>
          </w:p>
          <w:p w:rsidR="004360C5" w:rsidRDefault="004360C5">
            <w:pPr>
              <w:pStyle w:val="ConsPlusNormal"/>
            </w:pPr>
            <w:r>
              <w:t>К уведомлению прилагаются _______________________________________________</w:t>
            </w:r>
          </w:p>
        </w:tc>
      </w:tr>
      <w:tr w:rsidR="004360C5">
        <w:tc>
          <w:tcPr>
            <w:tcW w:w="4139" w:type="dxa"/>
            <w:vMerge w:val="restart"/>
            <w:tcBorders>
              <w:top w:val="nil"/>
              <w:left w:val="nil"/>
              <w:bottom w:val="nil"/>
              <w:right w:val="nil"/>
            </w:tcBorders>
          </w:tcPr>
          <w:p w:rsidR="004360C5" w:rsidRDefault="004360C5">
            <w:pPr>
              <w:pStyle w:val="ConsPlusNormal"/>
            </w:pPr>
            <w:r>
              <w:t>Руководитель регулирующего органа, разработавшего проекта МНПА</w:t>
            </w:r>
          </w:p>
        </w:tc>
        <w:tc>
          <w:tcPr>
            <w:tcW w:w="4896" w:type="dxa"/>
            <w:gridSpan w:val="4"/>
            <w:tcBorders>
              <w:top w:val="nil"/>
              <w:left w:val="nil"/>
              <w:bottom w:val="nil"/>
              <w:right w:val="nil"/>
            </w:tcBorders>
          </w:tcPr>
          <w:p w:rsidR="004360C5" w:rsidRDefault="004360C5">
            <w:pPr>
              <w:pStyle w:val="ConsPlusNormal"/>
            </w:pPr>
          </w:p>
        </w:tc>
      </w:tr>
      <w:tr w:rsidR="004360C5">
        <w:tc>
          <w:tcPr>
            <w:tcW w:w="4139" w:type="dxa"/>
            <w:vMerge/>
            <w:tcBorders>
              <w:top w:val="nil"/>
              <w:left w:val="nil"/>
              <w:bottom w:val="nil"/>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35"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8</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lastRenderedPageBreak/>
              <w:t xml:space="preserve">(в ред. </w:t>
            </w:r>
            <w:hyperlink r:id="rId30">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p w:rsidR="004360C5" w:rsidRDefault="004360C5">
      <w:pPr>
        <w:pStyle w:val="ConsPlusNormal"/>
        <w:jc w:val="center"/>
      </w:pPr>
      <w:bookmarkStart w:id="15" w:name="P859"/>
      <w:bookmarkEnd w:id="15"/>
      <w:r>
        <w:t>ПОЯСНИТЕЛЬНАЯ ЗАПИСКА</w:t>
      </w:r>
    </w:p>
    <w:p w:rsidR="004360C5" w:rsidRDefault="004360C5">
      <w:pPr>
        <w:pStyle w:val="ConsPlusNormal"/>
        <w:jc w:val="center"/>
      </w:pPr>
      <w:r>
        <w:t>К МУНИЦИПАЛЬНОМУ НОРМАТИВНОМУ ПРАВОВОМУ АКТУ,</w:t>
      </w:r>
    </w:p>
    <w:p w:rsidR="004360C5" w:rsidRDefault="004360C5">
      <w:pPr>
        <w:pStyle w:val="ConsPlusNormal"/>
        <w:jc w:val="center"/>
      </w:pPr>
      <w:proofErr w:type="gramStart"/>
      <w:r>
        <w:t>ПРОХОДЯЩЕМУ</w:t>
      </w:r>
      <w:proofErr w:type="gramEnd"/>
      <w:r>
        <w:t xml:space="preserve"> ПРОЦЕДУРУ ЭКСПЕРТИЗЫ</w:t>
      </w:r>
    </w:p>
    <w:p w:rsidR="004360C5" w:rsidRDefault="004360C5">
      <w:pPr>
        <w:pStyle w:val="ConsPlusNormal"/>
        <w:jc w:val="both"/>
      </w:pPr>
    </w:p>
    <w:p w:rsidR="004360C5" w:rsidRDefault="004360C5">
      <w:pPr>
        <w:pStyle w:val="ConsPlusNormal"/>
        <w:ind w:firstLine="540"/>
        <w:jc w:val="both"/>
      </w:pPr>
      <w:r>
        <w:t>1. Реквизиты муниципального нормативного правового акта.</w:t>
      </w:r>
    </w:p>
    <w:p w:rsidR="004360C5" w:rsidRDefault="004360C5">
      <w:pPr>
        <w:pStyle w:val="ConsPlusNormal"/>
        <w:spacing w:before="200"/>
        <w:ind w:firstLine="540"/>
        <w:jc w:val="both"/>
      </w:pPr>
      <w:r>
        <w:t>2. Уполномоченный орган, осуществляющий экспертизу муниципального нормативного правового акта (далее - МНПА).</w:t>
      </w:r>
    </w:p>
    <w:p w:rsidR="004360C5" w:rsidRDefault="004360C5">
      <w:pPr>
        <w:pStyle w:val="ConsPlusNormal"/>
        <w:spacing w:before="200"/>
        <w:ind w:firstLine="540"/>
        <w:jc w:val="both"/>
      </w:pPr>
      <w:r>
        <w:t>3. Инициатор проведения экспертизы МНПА.</w:t>
      </w:r>
    </w:p>
    <w:p w:rsidR="004360C5" w:rsidRDefault="004360C5">
      <w:pPr>
        <w:pStyle w:val="ConsPlusNormal"/>
        <w:spacing w:before="200"/>
        <w:ind w:firstLine="540"/>
        <w:jc w:val="both"/>
      </w:pPr>
      <w:r>
        <w:t>4. Информация о проведении оценки регулирующего воздействия в отношении исследуемого МНПА.</w:t>
      </w:r>
    </w:p>
    <w:p w:rsidR="004360C5" w:rsidRDefault="004360C5">
      <w:pPr>
        <w:pStyle w:val="ConsPlusNormal"/>
        <w:spacing w:before="200"/>
        <w:ind w:firstLine="540"/>
        <w:jc w:val="both"/>
      </w:pPr>
      <w:r>
        <w:t>5. Основные группы субъектов предпринимательской, инвестиционной деятельности, органов местного самоуправления, подверженные влиянию МНПА.</w:t>
      </w:r>
    </w:p>
    <w:p w:rsidR="004360C5" w:rsidRDefault="004360C5">
      <w:pPr>
        <w:pStyle w:val="ConsPlusNormal"/>
        <w:spacing w:before="200"/>
        <w:ind w:firstLine="540"/>
        <w:jc w:val="both"/>
      </w:pPr>
      <w:r>
        <w:t>6. Сведения о проблеме и негативных эффектах, порождаемых наличием данной проблемы, на решение которой направлено предлагаемое правовое регулирование.</w:t>
      </w:r>
    </w:p>
    <w:p w:rsidR="004360C5" w:rsidRDefault="004360C5">
      <w:pPr>
        <w:pStyle w:val="ConsPlusNormal"/>
        <w:spacing w:before="200"/>
        <w:ind w:firstLine="540"/>
        <w:jc w:val="both"/>
      </w:pPr>
      <w:r>
        <w:t>7. Сведения об обязанностях, запретах и ограничениях, накладываемых на субъекты предпринимательской, инвестиционной деятельности, предусмотренные МНПА.</w:t>
      </w:r>
    </w:p>
    <w:p w:rsidR="004360C5" w:rsidRDefault="004360C5">
      <w:pPr>
        <w:pStyle w:val="ConsPlusNormal"/>
        <w:spacing w:before="200"/>
        <w:ind w:firstLine="540"/>
        <w:jc w:val="both"/>
      </w:pPr>
      <w:r>
        <w:t>8. Сведения о расходах (выгодах) субъектов предпринимательской, инвестиционной деятельности, связанных с регулированием, предусмотренным положениями МНПА.</w:t>
      </w:r>
    </w:p>
    <w:p w:rsidR="004360C5" w:rsidRDefault="004360C5">
      <w:pPr>
        <w:pStyle w:val="ConsPlusNormal"/>
        <w:spacing w:before="200"/>
        <w:ind w:firstLine="540"/>
        <w:jc w:val="both"/>
      </w:pPr>
      <w:r>
        <w:t>9. Оценка изменений расходов/доходов бюджета Находкинского городского округа от реализации предусмотренных МНПА полномочий и функций органов местного самоуправления Находкинского городского округа.</w:t>
      </w:r>
    </w:p>
    <w:p w:rsidR="004360C5" w:rsidRDefault="004360C5">
      <w:pPr>
        <w:pStyle w:val="ConsPlusNormal"/>
        <w:spacing w:before="200"/>
        <w:ind w:firstLine="540"/>
        <w:jc w:val="both"/>
      </w:pPr>
      <w:r>
        <w:t>10. Наличие в МНПА избыточных требований по подготовке и (или) предоставлению документов (информации) в случаях:</w:t>
      </w:r>
    </w:p>
    <w:p w:rsidR="004360C5" w:rsidRDefault="004360C5">
      <w:pPr>
        <w:pStyle w:val="ConsPlusNormal"/>
        <w:spacing w:before="200"/>
        <w:ind w:firstLine="540"/>
        <w:jc w:val="both"/>
      </w:pPr>
      <w:r>
        <w:t>- необоснованной частоты предоставления документов (информации), если получающий информацию орган местного самоуправления не использует их с той же периодичностью;</w:t>
      </w:r>
    </w:p>
    <w:p w:rsidR="004360C5" w:rsidRDefault="004360C5">
      <w:pPr>
        <w:pStyle w:val="ConsPlusNormal"/>
        <w:spacing w:before="200"/>
        <w:ind w:firstLine="540"/>
        <w:jc w:val="both"/>
      </w:pPr>
      <w:r>
        <w:t>- наличия организационных препятствий для приема обязательных к предоставлению документов (информации) (удаленное местонахождение приема документов (информации), неопределенность времени приема документов (информации), имеется иной ограниченный ресурс органов исполнительной власти Находкинского городского округа для приема документов (информации);</w:t>
      </w:r>
    </w:p>
    <w:p w:rsidR="004360C5" w:rsidRDefault="004360C5">
      <w:pPr>
        <w:pStyle w:val="ConsPlusNormal"/>
        <w:spacing w:before="200"/>
        <w:ind w:firstLine="540"/>
        <w:jc w:val="both"/>
      </w:pPr>
      <w:r>
        <w:t>- отсутствия альтернативных способов подачи обязательных к предоставлению документов (информации) (запрещение отправки документов (информации) через уполномоченных лиц, посредством почтового отправления, с использованием информационно-телекоммуникационных технологий);</w:t>
      </w:r>
    </w:p>
    <w:p w:rsidR="004360C5" w:rsidRDefault="004360C5">
      <w:pPr>
        <w:pStyle w:val="ConsPlusNormal"/>
        <w:spacing w:before="200"/>
        <w:ind w:firstLine="540"/>
        <w:jc w:val="both"/>
      </w:pPr>
      <w:r>
        <w:t>- предъявления завышенных требований к форме предоставляемых документов (информации), предоставление которых связано с оказанием муниципальной услуги;</w:t>
      </w:r>
    </w:p>
    <w:p w:rsidR="004360C5" w:rsidRDefault="004360C5">
      <w:pPr>
        <w:pStyle w:val="ConsPlusNormal"/>
        <w:spacing w:before="200"/>
        <w:ind w:firstLine="540"/>
        <w:jc w:val="both"/>
      </w:pPr>
      <w:r>
        <w:t>- если требуемые аналогичные или идентичные документы (информация) выдает тот же орган исполнительной власти Находкинского городского округа;</w:t>
      </w:r>
    </w:p>
    <w:p w:rsidR="004360C5" w:rsidRDefault="004360C5">
      <w:pPr>
        <w:pStyle w:val="ConsPlusNormal"/>
        <w:spacing w:before="200"/>
        <w:ind w:firstLine="540"/>
        <w:jc w:val="both"/>
      </w:pPr>
      <w:r>
        <w:t>- если аналогичные или идентичные документы (информация) требуется предоставлять в несколько органов исполнительной власти Находкинского городского округа и (или) организаций, предоставляющих муниципальные услуги;</w:t>
      </w:r>
    </w:p>
    <w:p w:rsidR="004360C5" w:rsidRDefault="004360C5">
      <w:pPr>
        <w:pStyle w:val="ConsPlusNormal"/>
        <w:spacing w:before="200"/>
        <w:ind w:firstLine="540"/>
        <w:jc w:val="both"/>
      </w:pPr>
      <w:r>
        <w:t xml:space="preserve">- если требуемые к предоставлению документы (информация) находятся в распоряжении органов, предоставляющих муниципальные услуги, иных органов местного самоуправления либо </w:t>
      </w:r>
      <w:r>
        <w:lastRenderedPageBreak/>
        <w:t>подведомственных органам местного самоуправления организаций, участвующих в предоставлении муниципальных услуг;</w:t>
      </w:r>
    </w:p>
    <w:p w:rsidR="004360C5" w:rsidRDefault="004360C5">
      <w:pPr>
        <w:pStyle w:val="ConsPlusNormal"/>
        <w:spacing w:before="200"/>
        <w:ind w:firstLine="540"/>
        <w:jc w:val="both"/>
      </w:pPr>
      <w:r>
        <w:t>- если аналогичные или идентичные документы (информация) требуется предоставлять в одно или различные подразделения одного и того же органа местного самоуправления;</w:t>
      </w:r>
    </w:p>
    <w:p w:rsidR="004360C5" w:rsidRDefault="004360C5">
      <w:pPr>
        <w:pStyle w:val="ConsPlusNormal"/>
        <w:spacing w:before="200"/>
        <w:ind w:firstLine="540"/>
        <w:jc w:val="both"/>
      </w:pPr>
      <w:r>
        <w:t>- 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4360C5" w:rsidRDefault="004360C5">
      <w:pPr>
        <w:pStyle w:val="ConsPlusNormal"/>
        <w:spacing w:before="200"/>
        <w:ind w:firstLine="540"/>
        <w:jc w:val="both"/>
      </w:pPr>
      <w:r>
        <w:t>- 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4360C5" w:rsidRDefault="004360C5">
      <w:pPr>
        <w:pStyle w:val="ConsPlusNormal"/>
        <w:spacing w:before="200"/>
        <w:ind w:firstLine="540"/>
        <w:jc w:val="both"/>
      </w:pPr>
      <w:r>
        <w:t xml:space="preserve">11. </w:t>
      </w:r>
      <w:proofErr w:type="gramStart"/>
      <w:r>
        <w:t>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w:t>
      </w:r>
      <w:proofErr w:type="gramEnd"/>
      <w:r>
        <w:t xml:space="preserve"> невозможности осуществления предпринимательской и инвестиционной деятельности.</w:t>
      </w:r>
    </w:p>
    <w:p w:rsidR="004360C5" w:rsidRDefault="004360C5">
      <w:pPr>
        <w:pStyle w:val="ConsPlusNormal"/>
        <w:spacing w:before="200"/>
        <w:ind w:firstLine="540"/>
        <w:jc w:val="both"/>
      </w:pPr>
      <w:r>
        <w:t>11.1. Отсутствие, неточность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4360C5" w:rsidRDefault="004360C5">
      <w:pPr>
        <w:pStyle w:val="ConsPlusNormal"/>
        <w:spacing w:before="200"/>
        <w:ind w:firstLine="540"/>
        <w:jc w:val="both"/>
      </w:pPr>
      <w:r>
        <w:t>11.2. Отсутствие необходимых организационных или технических условий, приводящее к невозможности реализации органами исполнительной власти Находкинского городского округа установленных функций в отношении субъектов предпринимательской и инвестиционной деятельности.</w:t>
      </w:r>
    </w:p>
    <w:p w:rsidR="004360C5" w:rsidRDefault="004360C5">
      <w:pPr>
        <w:pStyle w:val="ConsPlusNormal"/>
        <w:spacing w:before="200"/>
        <w:ind w:firstLine="540"/>
        <w:jc w:val="both"/>
      </w:pPr>
      <w:r>
        <w:t>12. Сведения о возможности применения различных вариантов регулирования отношений:</w:t>
      </w:r>
    </w:p>
    <w:p w:rsidR="004360C5" w:rsidRDefault="004360C5">
      <w:pPr>
        <w:pStyle w:val="ConsPlusNormal"/>
        <w:spacing w:before="200"/>
        <w:ind w:firstLine="540"/>
        <w:jc w:val="both"/>
      </w:pPr>
      <w:r>
        <w:t>- отмена МНПА или его отдельных положений, необоснованно затрудняющих осуществление предпринимательской и инвестиционной деятельности;</w:t>
      </w:r>
    </w:p>
    <w:p w:rsidR="004360C5" w:rsidRDefault="004360C5">
      <w:pPr>
        <w:pStyle w:val="ConsPlusNormal"/>
        <w:spacing w:before="200"/>
        <w:ind w:firstLine="540"/>
        <w:jc w:val="both"/>
      </w:pPr>
      <w:r>
        <w:t>- оптимизация МНПА;</w:t>
      </w:r>
    </w:p>
    <w:p w:rsidR="004360C5" w:rsidRDefault="004360C5">
      <w:pPr>
        <w:pStyle w:val="ConsPlusNormal"/>
        <w:spacing w:before="200"/>
        <w:ind w:firstLine="540"/>
        <w:jc w:val="both"/>
      </w:pPr>
      <w:r>
        <w:t>- введение нового государственного регулирования.</w:t>
      </w:r>
    </w:p>
    <w:p w:rsidR="004360C5" w:rsidRDefault="004360C5">
      <w:pPr>
        <w:pStyle w:val="ConsPlusNormal"/>
        <w:spacing w:before="200"/>
        <w:ind w:firstLine="540"/>
        <w:jc w:val="both"/>
      </w:pPr>
      <w:r>
        <w:t>13. Иные сведения, позволяющие оценить обоснованность введенных обязанностей, запретов и ограничений для субъектов предпринимательской и инвестиционной деятельности, обоснованность расходов субъектов предпринимательской и инвестиционной деятельности и бюджета Находкинского городского округа, возникновению которых способствовали положения МНПА.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35"/>
      </w:tblGrid>
      <w:tr w:rsidR="004360C5">
        <w:tc>
          <w:tcPr>
            <w:tcW w:w="4139" w:type="dxa"/>
            <w:tcBorders>
              <w:top w:val="nil"/>
              <w:left w:val="nil"/>
              <w:bottom w:val="nil"/>
              <w:right w:val="nil"/>
            </w:tcBorders>
          </w:tcPr>
          <w:p w:rsidR="004360C5" w:rsidRDefault="004360C5">
            <w:pPr>
              <w:pStyle w:val="ConsPlusNormal"/>
            </w:pPr>
            <w:r>
              <w:t>Руководитель регулирующего органа</w:t>
            </w:r>
          </w:p>
        </w:tc>
        <w:tc>
          <w:tcPr>
            <w:tcW w:w="4896"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35"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4139"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35"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9</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lastRenderedPageBreak/>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31">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p w:rsidR="004360C5" w:rsidRDefault="004360C5">
      <w:pPr>
        <w:pStyle w:val="ConsPlusNormal"/>
        <w:jc w:val="center"/>
      </w:pPr>
      <w:bookmarkStart w:id="16" w:name="P939"/>
      <w:bookmarkEnd w:id="16"/>
      <w:r>
        <w:t>ОПРОСНЫЙ ЛИСТ</w:t>
      </w:r>
    </w:p>
    <w:p w:rsidR="004360C5" w:rsidRDefault="004360C5">
      <w:pPr>
        <w:pStyle w:val="ConsPlusNormal"/>
        <w:jc w:val="center"/>
      </w:pPr>
      <w:r>
        <w:t>ПРОВЕДЕНИЯ ПУБЛИЧНЫХ КОНСУЛЬТАЦИЙ ПО ВОПРОСУ ЭКСПЕРТИЗЫ</w:t>
      </w:r>
    </w:p>
    <w:p w:rsidR="004360C5" w:rsidRDefault="004360C5">
      <w:pPr>
        <w:pStyle w:val="ConsPlusNormal"/>
        <w:jc w:val="center"/>
      </w:pPr>
      <w:r>
        <w:t>МУНИЦИПАЛЬНОГО НОРМАТИВНОГО ПРАВОВОГО АКТА</w:t>
      </w:r>
    </w:p>
    <w:p w:rsidR="004360C5" w:rsidRDefault="004360C5">
      <w:pPr>
        <w:pStyle w:val="ConsPlusNormal"/>
        <w:jc w:val="center"/>
      </w:pPr>
      <w:r>
        <w:t>_________________________________________________________</w:t>
      </w:r>
    </w:p>
    <w:p w:rsidR="004360C5" w:rsidRDefault="004360C5">
      <w:pPr>
        <w:pStyle w:val="ConsPlusNormal"/>
        <w:jc w:val="center"/>
      </w:pPr>
      <w:r>
        <w:t>наименование муниципального нормативного правового акта</w:t>
      </w:r>
    </w:p>
    <w:p w:rsidR="004360C5" w:rsidRDefault="004360C5">
      <w:pPr>
        <w:pStyle w:val="ConsPlusNormal"/>
        <w:jc w:val="both"/>
      </w:pPr>
    </w:p>
    <w:p w:rsidR="004360C5" w:rsidRDefault="004360C5">
      <w:pPr>
        <w:pStyle w:val="ConsPlusNormal"/>
        <w:ind w:firstLine="540"/>
        <w:jc w:val="both"/>
      </w:pPr>
      <w:r>
        <w:t>Заполните и направьте данную форму по электронной почте на адрес ________________ не позднее ________________________.</w:t>
      </w:r>
    </w:p>
    <w:p w:rsidR="004360C5" w:rsidRDefault="004360C5">
      <w:pPr>
        <w:pStyle w:val="ConsPlusNormal"/>
        <w:spacing w:before="200"/>
        <w:ind w:firstLine="540"/>
        <w:jc w:val="both"/>
      </w:pPr>
      <w:r>
        <w:t>Уполномоченный орган администрации Находкинского городского округа, не будет иметь возможности проанализировать позиции, направленные после указанного срока, а также направленные не в соответствии с настоящей формой.</w:t>
      </w:r>
    </w:p>
    <w:p w:rsidR="004360C5" w:rsidRDefault="004360C5">
      <w:pPr>
        <w:pStyle w:val="ConsPlusNormal"/>
        <w:spacing w:before="200"/>
        <w:ind w:firstLine="540"/>
        <w:jc w:val="both"/>
      </w:pPr>
      <w:r>
        <w:t>Проведение публичных консультаций по вопросу экспертизы МНПА не предполагает направление ответов на поступившие предложения.</w:t>
      </w:r>
    </w:p>
    <w:p w:rsidR="004360C5" w:rsidRDefault="004360C5">
      <w:pPr>
        <w:pStyle w:val="ConsPlusNormal"/>
        <w:spacing w:before="200"/>
        <w:ind w:firstLine="540"/>
        <w:jc w:val="both"/>
      </w:pPr>
      <w:r>
        <w:t>Контактная информация</w:t>
      </w:r>
    </w:p>
    <w:p w:rsidR="004360C5" w:rsidRDefault="004360C5">
      <w:pPr>
        <w:pStyle w:val="ConsPlusNormal"/>
        <w:spacing w:before="200"/>
        <w:ind w:firstLine="540"/>
        <w:jc w:val="both"/>
      </w:pPr>
      <w:r>
        <w:t>Укажите:</w:t>
      </w:r>
    </w:p>
    <w:p w:rsidR="004360C5" w:rsidRDefault="004360C5">
      <w:pPr>
        <w:pStyle w:val="ConsPlusNormal"/>
        <w:spacing w:before="200"/>
        <w:ind w:firstLine="540"/>
        <w:jc w:val="both"/>
      </w:pPr>
      <w:r>
        <w:t>Наименование организации _______________________________________</w:t>
      </w:r>
    </w:p>
    <w:p w:rsidR="004360C5" w:rsidRDefault="004360C5">
      <w:pPr>
        <w:pStyle w:val="ConsPlusNormal"/>
        <w:spacing w:before="200"/>
        <w:ind w:firstLine="540"/>
        <w:jc w:val="both"/>
      </w:pPr>
      <w:r>
        <w:t>Сферу деятельности организации _________________________________</w:t>
      </w:r>
    </w:p>
    <w:p w:rsidR="004360C5" w:rsidRDefault="004360C5">
      <w:pPr>
        <w:pStyle w:val="ConsPlusNormal"/>
        <w:spacing w:before="200"/>
        <w:ind w:firstLine="540"/>
        <w:jc w:val="both"/>
      </w:pPr>
      <w:r>
        <w:t>Ф.И.О. контактного лица ________________________________________</w:t>
      </w:r>
    </w:p>
    <w:p w:rsidR="004360C5" w:rsidRDefault="004360C5">
      <w:pPr>
        <w:pStyle w:val="ConsPlusNormal"/>
        <w:spacing w:before="200"/>
        <w:ind w:firstLine="540"/>
        <w:jc w:val="both"/>
      </w:pPr>
      <w:r>
        <w:t>Номер контактного телефона _____________________________________</w:t>
      </w:r>
    </w:p>
    <w:p w:rsidR="004360C5" w:rsidRDefault="004360C5">
      <w:pPr>
        <w:pStyle w:val="ConsPlusNormal"/>
        <w:spacing w:before="200"/>
        <w:ind w:firstLine="540"/>
        <w:jc w:val="both"/>
      </w:pPr>
      <w:r>
        <w:t>Адрес электронной почты ________________________________________</w:t>
      </w:r>
    </w:p>
    <w:p w:rsidR="004360C5" w:rsidRDefault="004360C5">
      <w:pPr>
        <w:pStyle w:val="ConsPlusNormal"/>
        <w:spacing w:before="200"/>
        <w:ind w:firstLine="540"/>
        <w:jc w:val="both"/>
      </w:pPr>
      <w:r>
        <w:t>1. Считаете ли Вы, что в МНПА присутствуют положения, необоснованно затрудняющие осуществление предпринимательской и инвестиционной деятельности? Укажите такие нормы.</w:t>
      </w:r>
    </w:p>
    <w:p w:rsidR="004360C5" w:rsidRDefault="004360C5">
      <w:pPr>
        <w:pStyle w:val="ConsPlusNormal"/>
        <w:spacing w:before="200"/>
        <w:ind w:firstLine="540"/>
        <w:jc w:val="both"/>
      </w:pPr>
      <w:r>
        <w:t>2. Считаете ли Вы, что нормы МНПА не соответствуют или противоречат иным действующим МНПА? Укажите такие нормы и МНПА?</w:t>
      </w:r>
    </w:p>
    <w:p w:rsidR="004360C5" w:rsidRDefault="004360C5">
      <w:pPr>
        <w:pStyle w:val="ConsPlusNormal"/>
        <w:spacing w:before="200"/>
        <w:ind w:firstLine="540"/>
        <w:jc w:val="both"/>
      </w:pPr>
      <w:r>
        <w:t>3. Существуют ли в МНПА избыточные требования по подготовке и (или) предоставлению документов (информации);</w:t>
      </w:r>
    </w:p>
    <w:p w:rsidR="004360C5" w:rsidRDefault="004360C5">
      <w:pPr>
        <w:pStyle w:val="ConsPlusNormal"/>
        <w:spacing w:before="200"/>
        <w:ind w:firstLine="540"/>
        <w:jc w:val="both"/>
      </w:pPr>
      <w:proofErr w:type="gramStart"/>
      <w:r>
        <w:t>- необоснованной частоты предоставления документов (информации), если получающий информацию орган местного самоуправления не использует их с той периодичностью;</w:t>
      </w:r>
      <w:proofErr w:type="gramEnd"/>
    </w:p>
    <w:p w:rsidR="004360C5" w:rsidRDefault="004360C5">
      <w:pPr>
        <w:pStyle w:val="ConsPlusNormal"/>
        <w:spacing w:before="200"/>
        <w:ind w:firstLine="540"/>
        <w:jc w:val="both"/>
      </w:pPr>
      <w:r>
        <w:lastRenderedPageBreak/>
        <w:t>- наличия организационных препятствий для приема обязательных к предоставлению документов (информации) (удаленное местонахождение приема документов (информации), неопределенность времени приема документе в (информации), имеется иной ограниченный ресурс органов исполнительной власти Находкинского городского округа для приема документов (информации);</w:t>
      </w:r>
    </w:p>
    <w:p w:rsidR="004360C5" w:rsidRDefault="004360C5">
      <w:pPr>
        <w:pStyle w:val="ConsPlusNormal"/>
        <w:spacing w:before="200"/>
        <w:ind w:firstLine="540"/>
        <w:jc w:val="both"/>
      </w:pPr>
      <w:r>
        <w:t>- отсутствия альтернативных способов подачи обязательных к предоставлению документов (информации) (запрещение отправки документов (информации) через уполномоченных лиц, посредством почтового отправления, с использованием информационно-телекоммуникационных технологий);</w:t>
      </w:r>
    </w:p>
    <w:p w:rsidR="004360C5" w:rsidRDefault="004360C5">
      <w:pPr>
        <w:pStyle w:val="ConsPlusNormal"/>
        <w:spacing w:before="200"/>
        <w:ind w:firstLine="540"/>
        <w:jc w:val="both"/>
      </w:pPr>
      <w:r>
        <w:t xml:space="preserve">- предъявления завышенных требований к форме предоставляемых </w:t>
      </w:r>
      <w:proofErr w:type="gramStart"/>
      <w:r>
        <w:t>документе</w:t>
      </w:r>
      <w:proofErr w:type="gramEnd"/>
      <w:r>
        <w:t xml:space="preserve"> (информации), предоставление которых связано с оказанием муниципальной услуги;</w:t>
      </w:r>
    </w:p>
    <w:p w:rsidR="004360C5" w:rsidRDefault="004360C5">
      <w:pPr>
        <w:pStyle w:val="ConsPlusNormal"/>
        <w:spacing w:before="200"/>
        <w:ind w:firstLine="540"/>
        <w:jc w:val="both"/>
      </w:pPr>
      <w:r>
        <w:t>- если требуемые аналогичные или идентичные документы (информация) выдает тот же орган исполнительной власти Находкинского городского округа;</w:t>
      </w:r>
    </w:p>
    <w:p w:rsidR="004360C5" w:rsidRDefault="004360C5">
      <w:pPr>
        <w:pStyle w:val="ConsPlusNormal"/>
        <w:spacing w:before="200"/>
        <w:ind w:firstLine="540"/>
        <w:jc w:val="both"/>
      </w:pPr>
      <w:r>
        <w:t>- если аналогичные или идентичные документы (информация) требуется предоставлять в несколько органов исполнительной власти Находкинского городского округа и (или) организаций, предоставляющих муниципальные услуги;</w:t>
      </w:r>
    </w:p>
    <w:p w:rsidR="004360C5" w:rsidRDefault="004360C5">
      <w:pPr>
        <w:pStyle w:val="ConsPlusNormal"/>
        <w:spacing w:before="200"/>
        <w:ind w:firstLine="540"/>
        <w:jc w:val="both"/>
      </w:pPr>
      <w:r>
        <w:t>- если требуемые к предоставлению документы (информация)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муниципальных услуг;</w:t>
      </w:r>
    </w:p>
    <w:p w:rsidR="004360C5" w:rsidRDefault="004360C5">
      <w:pPr>
        <w:pStyle w:val="ConsPlusNormal"/>
        <w:spacing w:before="200"/>
        <w:ind w:firstLine="540"/>
        <w:jc w:val="both"/>
      </w:pPr>
      <w:r>
        <w:t>- если аналогичные или идентичные документы (информация) требуется предоставлять в одно или различные подразделения одного и того же органа местного самоуправления;</w:t>
      </w:r>
    </w:p>
    <w:p w:rsidR="004360C5" w:rsidRDefault="004360C5">
      <w:pPr>
        <w:pStyle w:val="ConsPlusNormal"/>
        <w:spacing w:before="200"/>
        <w:ind w:firstLine="540"/>
        <w:jc w:val="both"/>
      </w:pPr>
      <w:r>
        <w:t>- если процедура подачи документов (информации) не предусматривает возможности получения доказательств о факте приема уполномоченным лицом обязательных для предоставления документов (информации);</w:t>
      </w:r>
    </w:p>
    <w:p w:rsidR="004360C5" w:rsidRDefault="004360C5">
      <w:pPr>
        <w:pStyle w:val="ConsPlusNormal"/>
        <w:spacing w:before="200"/>
        <w:ind w:firstLine="540"/>
        <w:jc w:val="both"/>
      </w:pPr>
      <w:r>
        <w:t>- если установленная процедура не способствует сохранению конфиденциальности предоставляемых документов (информации) или способствует нарушению иных охраняемых законом прав.</w:t>
      </w:r>
    </w:p>
    <w:p w:rsidR="004360C5" w:rsidRDefault="004360C5">
      <w:pPr>
        <w:pStyle w:val="ConsPlusNormal"/>
        <w:spacing w:before="200"/>
        <w:ind w:firstLine="540"/>
        <w:jc w:val="both"/>
      </w:pPr>
      <w:r>
        <w:t xml:space="preserve">4. </w:t>
      </w:r>
      <w:proofErr w:type="gramStart"/>
      <w:r>
        <w:t>Наличие в МНПА требований, связанных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предоставлением информации или подготовкой документов, работ, услуг в связи с организацией, осуществлением или прекращением определенного вид деятельности, которые, по мнению субъекта предпринимательской и инвестиционной деятельности, необоснованно усложняют осуществление деятельности либо приводят к существенным издержкам или</w:t>
      </w:r>
      <w:proofErr w:type="gramEnd"/>
      <w:r>
        <w:t xml:space="preserve"> невозможности осуществления предпринимательской и инвестиционной деятельности:</w:t>
      </w:r>
    </w:p>
    <w:p w:rsidR="004360C5" w:rsidRDefault="004360C5">
      <w:pPr>
        <w:pStyle w:val="ConsPlusNormal"/>
        <w:spacing w:before="200"/>
        <w:ind w:firstLine="540"/>
        <w:jc w:val="both"/>
      </w:pPr>
      <w:r>
        <w:t>4.1. Присутствуют ли, неточности или избыточность полномочий лиц, наделенных правом проведения проверок, участия в комиссиях, выдачи или осуществления согласований, определения условий и выполнения иных установленных законодательством Российской Федерации обязательных процедур;</w:t>
      </w:r>
    </w:p>
    <w:p w:rsidR="004360C5" w:rsidRDefault="004360C5">
      <w:pPr>
        <w:pStyle w:val="ConsPlusNormal"/>
        <w:spacing w:before="200"/>
        <w:ind w:firstLine="540"/>
        <w:jc w:val="both"/>
      </w:pPr>
      <w:r>
        <w:t xml:space="preserve">4.2. </w:t>
      </w:r>
      <w:proofErr w:type="gramStart"/>
      <w:r>
        <w:t>Присутствуют ли необходимые организационные или технические условии, приводящее к невозможности реализации органами исполнительной власти Находкинского городского округа установленных функций в отношении субъектов предпринимательской и инвестиционной деятельности.</w:t>
      </w:r>
      <w:proofErr w:type="gramEnd"/>
    </w:p>
    <w:p w:rsidR="004360C5" w:rsidRDefault="004360C5">
      <w:pPr>
        <w:pStyle w:val="ConsPlusNormal"/>
        <w:spacing w:before="200"/>
        <w:ind w:firstLine="540"/>
        <w:jc w:val="both"/>
      </w:pPr>
      <w:r>
        <w:t>5. Какие нормы закона повлекли за собой существенные материальные или временные издержки субъектов предпринимательской и инвестиционной деятельности? Укажите такие нормы. Оцените такие издержки.</w:t>
      </w:r>
    </w:p>
    <w:p w:rsidR="004360C5" w:rsidRDefault="004360C5">
      <w:pPr>
        <w:pStyle w:val="ConsPlusNormal"/>
        <w:spacing w:before="200"/>
        <w:ind w:firstLine="540"/>
        <w:jc w:val="both"/>
      </w:pPr>
      <w:r>
        <w:t>6. Каковы Ваши варианты улучшения предложенного регулирования? Приведите те, которые, по Вашему мнению, были бы менее затратными и (или) более эффективными.</w:t>
      </w:r>
    </w:p>
    <w:p w:rsidR="004360C5" w:rsidRDefault="004360C5">
      <w:pPr>
        <w:pStyle w:val="ConsPlusNormal"/>
        <w:spacing w:before="200"/>
        <w:ind w:firstLine="540"/>
        <w:jc w:val="both"/>
      </w:pPr>
      <w:r>
        <w:t xml:space="preserve">7. Какие полезные эффекты (для Находкинского городского округа, субъектов предпринимательской и инвестиционной деятельности) получены в результате введения рассматриваемого МНПА? Какими данными можно будет подтвердить проявление таких полезных </w:t>
      </w:r>
      <w:r>
        <w:lastRenderedPageBreak/>
        <w:t>эффектов?</w:t>
      </w:r>
    </w:p>
    <w:p w:rsidR="004360C5" w:rsidRDefault="004360C5">
      <w:pPr>
        <w:pStyle w:val="ConsPlusNormal"/>
        <w:spacing w:before="200"/>
        <w:ind w:firstLine="540"/>
        <w:jc w:val="both"/>
      </w:pPr>
      <w:r>
        <w:t xml:space="preserve">8. Считаете ли вы требования, предусматриваемые предлагаемым МНПА, </w:t>
      </w:r>
      <w:proofErr w:type="gramStart"/>
      <w:r>
        <w:t>достаточными</w:t>
      </w:r>
      <w:proofErr w:type="gramEnd"/>
      <w:r>
        <w:t>/избыточными для достижения заявленных проектом МНПА целей? По возможности аргументируйте свою позицию.</w:t>
      </w:r>
    </w:p>
    <w:p w:rsidR="004360C5" w:rsidRDefault="004360C5">
      <w:pPr>
        <w:pStyle w:val="ConsPlusNormal"/>
        <w:spacing w:before="200"/>
        <w:ind w:firstLine="540"/>
        <w:jc w:val="both"/>
      </w:pPr>
      <w:r>
        <w:t>9. Содержит ли МНПА нормы, приводящие к избыточным административным и иным ограничениям для субъектов предпринимательской и инвестиционной деятельности? Приведите примеры таких норм.</w:t>
      </w:r>
    </w:p>
    <w:p w:rsidR="004360C5" w:rsidRDefault="004360C5">
      <w:pPr>
        <w:pStyle w:val="ConsPlusNormal"/>
        <w:spacing w:before="200"/>
        <w:ind w:firstLine="540"/>
        <w:jc w:val="both"/>
      </w:pPr>
      <w:r>
        <w:t>10. Содержит ли МНПА нормы, на практике не выполнимые? Приведите примеры таких норм.</w:t>
      </w:r>
    </w:p>
    <w:p w:rsidR="004360C5" w:rsidRDefault="004360C5">
      <w:pPr>
        <w:pStyle w:val="ConsPlusNormal"/>
        <w:spacing w:before="200"/>
        <w:ind w:firstLine="540"/>
        <w:jc w:val="both"/>
      </w:pPr>
      <w:r>
        <w:t>11. Существуют ли альтернативные способы достижения целей, заявленных в рамках проекта МНПА. По возможности укажите такие способы и аргументируйте свою позицию.</w:t>
      </w:r>
    </w:p>
    <w:p w:rsidR="004360C5" w:rsidRDefault="004360C5">
      <w:pPr>
        <w:pStyle w:val="ConsPlusNormal"/>
        <w:spacing w:before="200"/>
        <w:ind w:firstLine="540"/>
        <w:jc w:val="both"/>
      </w:pPr>
      <w:r>
        <w:t>12. Иные предложения и замечания по проекту МНПА.</w:t>
      </w: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10</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32">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35"/>
      </w:tblGrid>
      <w:tr w:rsidR="004360C5">
        <w:tc>
          <w:tcPr>
            <w:tcW w:w="9035" w:type="dxa"/>
            <w:gridSpan w:val="5"/>
            <w:tcBorders>
              <w:top w:val="nil"/>
              <w:left w:val="nil"/>
              <w:bottom w:val="nil"/>
              <w:right w:val="nil"/>
            </w:tcBorders>
          </w:tcPr>
          <w:p w:rsidR="004360C5" w:rsidRDefault="004360C5">
            <w:pPr>
              <w:pStyle w:val="ConsPlusNormal"/>
              <w:jc w:val="center"/>
            </w:pPr>
            <w:bookmarkStart w:id="17" w:name="P1014"/>
            <w:bookmarkEnd w:id="17"/>
            <w:r>
              <w:t>ЗАКЛЮЧЕНИЕ</w:t>
            </w:r>
          </w:p>
          <w:p w:rsidR="004360C5" w:rsidRDefault="004360C5">
            <w:pPr>
              <w:pStyle w:val="ConsPlusNormal"/>
              <w:jc w:val="center"/>
            </w:pPr>
            <w:r>
              <w:t>по результатам экспертизы муниципального нормативного правового акта</w:t>
            </w:r>
          </w:p>
          <w:p w:rsidR="004360C5" w:rsidRDefault="004360C5">
            <w:pPr>
              <w:pStyle w:val="ConsPlusNormal"/>
              <w:ind w:firstLine="283"/>
              <w:jc w:val="both"/>
            </w:pPr>
            <w:r>
              <w:t>____________________________________________________________________</w:t>
            </w:r>
          </w:p>
          <w:p w:rsidR="004360C5" w:rsidRDefault="004360C5">
            <w:pPr>
              <w:pStyle w:val="ConsPlusNormal"/>
              <w:jc w:val="center"/>
            </w:pPr>
            <w:proofErr w:type="gramStart"/>
            <w:r>
              <w:t>(наименование уполномоченного органа администрации</w:t>
            </w:r>
            <w:proofErr w:type="gramEnd"/>
          </w:p>
          <w:p w:rsidR="004360C5" w:rsidRDefault="004360C5">
            <w:pPr>
              <w:pStyle w:val="ConsPlusNormal"/>
              <w:jc w:val="center"/>
            </w:pPr>
            <w:proofErr w:type="gramStart"/>
            <w:r>
              <w:t>Находкинского городского округа)</w:t>
            </w:r>
            <w:proofErr w:type="gramEnd"/>
          </w:p>
          <w:p w:rsidR="004360C5" w:rsidRDefault="004360C5">
            <w:pPr>
              <w:pStyle w:val="ConsPlusNormal"/>
            </w:pPr>
          </w:p>
          <w:p w:rsidR="004360C5" w:rsidRDefault="004360C5">
            <w:pPr>
              <w:pStyle w:val="ConsPlusNormal"/>
              <w:jc w:val="both"/>
            </w:pPr>
            <w:proofErr w:type="gramStart"/>
            <w:r>
              <w:t xml:space="preserve">в соответствии с разделом 3 Порядка проведения оценки регулирующего воздействия проектов муниципальных нормативных правовых актов Находкинского городского округа, экспертизы муниципальных нормативных правовых актов Находкинского городского округа, оценки фактического воздействия нормативных правовых актов Находкинского городского </w:t>
            </w:r>
            <w:r>
              <w:lastRenderedPageBreak/>
              <w:t>округа, утвержденного постановлением администрации Находкинского городского округа от ____________ N _____ "Об утверждении Порядка проведения оценки регулирующего воздействия проектов муниципальных нормативных правовых актов Находкинского городского округа, экспертизы муниципальных</w:t>
            </w:r>
            <w:proofErr w:type="gramEnd"/>
            <w:r>
              <w:t xml:space="preserve"> нормативных правовых актов Находкинского городского округа, оценки фактического воздействия нормативных правовых актов Находкинского городского округа, затрагивающих вопросы осуществления предпринимательской и инвестиционной деятельности" (далее - Порядок) проведена экспертиза МНПА _________________________________________________________________________ по инициативе: ___________________________________________________________.</w:t>
            </w:r>
          </w:p>
          <w:p w:rsidR="004360C5" w:rsidRDefault="004360C5">
            <w:pPr>
              <w:pStyle w:val="ConsPlusNormal"/>
              <w:jc w:val="center"/>
            </w:pPr>
            <w:r>
              <w:t>(наименование проекта муниципального нормативного правового акта)</w:t>
            </w:r>
          </w:p>
          <w:p w:rsidR="004360C5" w:rsidRDefault="004360C5">
            <w:pPr>
              <w:pStyle w:val="ConsPlusNormal"/>
              <w:ind w:firstLine="283"/>
              <w:jc w:val="both"/>
            </w:pPr>
            <w:r>
              <w:t>В рамках проведения экспертизы МНПА регулирующим органом было проведено исследование МНПА:</w:t>
            </w:r>
          </w:p>
          <w:p w:rsidR="004360C5" w:rsidRDefault="004360C5">
            <w:pPr>
              <w:pStyle w:val="ConsPlusNormal"/>
              <w:ind w:firstLine="283"/>
              <w:jc w:val="both"/>
            </w:pPr>
            <w:r>
              <w:t>1. Основные группы субъектов предпринимательской, инвестиционной деятельности, органов местного самоуправления, подверженные влиянию МНПА.</w:t>
            </w:r>
          </w:p>
          <w:p w:rsidR="004360C5" w:rsidRDefault="004360C5">
            <w:pPr>
              <w:pStyle w:val="ConsPlusNormal"/>
              <w:ind w:firstLine="283"/>
              <w:jc w:val="both"/>
            </w:pPr>
            <w:r>
              <w:t>1.1. Информация об изменении количества участников отношений в течение срока действия МНПА с указанием источников данных.</w:t>
            </w:r>
          </w:p>
          <w:p w:rsidR="004360C5" w:rsidRDefault="004360C5">
            <w:pPr>
              <w:pStyle w:val="ConsPlusNormal"/>
              <w:ind w:firstLine="283"/>
              <w:jc w:val="both"/>
            </w:pPr>
            <w:r>
              <w:t xml:space="preserve">2. Описание проблемы, на решение которой </w:t>
            </w:r>
            <w:proofErr w:type="gramStart"/>
            <w:r>
              <w:t>направлен</w:t>
            </w:r>
            <w:proofErr w:type="gramEnd"/>
            <w:r>
              <w:t xml:space="preserve"> МНПА, и связанных с ней негативных эффектов.</w:t>
            </w:r>
          </w:p>
          <w:p w:rsidR="004360C5" w:rsidRDefault="004360C5">
            <w:pPr>
              <w:pStyle w:val="ConsPlusNormal"/>
              <w:ind w:firstLine="283"/>
              <w:jc w:val="both"/>
            </w:pPr>
            <w:r>
              <w:t>2.1. Риски и предполагаемые последствия, связанные с существованием рассматриваемой проблемы с указанием источников данных.</w:t>
            </w:r>
          </w:p>
          <w:p w:rsidR="004360C5" w:rsidRDefault="004360C5">
            <w:pPr>
              <w:pStyle w:val="ConsPlusNormal"/>
              <w:ind w:firstLine="283"/>
              <w:jc w:val="both"/>
            </w:pPr>
            <w:r>
              <w:t>2.2. Оценка степени решения проблемы и связанных с ней негативных эффектов, обоснованность установленного МНПА регулирования.</w:t>
            </w:r>
          </w:p>
          <w:p w:rsidR="004360C5" w:rsidRDefault="004360C5">
            <w:pPr>
              <w:pStyle w:val="ConsPlusNormal"/>
              <w:ind w:firstLine="283"/>
              <w:jc w:val="both"/>
            </w:pPr>
            <w:r>
              <w:t>2.3. Наличие затруднений при осуществлении предпринимательской, инвестиционной деятельности, вызванных применением положений МНПА, с указанием источников данных.</w:t>
            </w:r>
          </w:p>
          <w:p w:rsidR="004360C5" w:rsidRDefault="004360C5">
            <w:pPr>
              <w:pStyle w:val="ConsPlusNormal"/>
              <w:ind w:firstLine="283"/>
              <w:jc w:val="both"/>
            </w:pPr>
            <w:r>
              <w:t>3. Оценка изменений расходов и доходов.</w:t>
            </w:r>
          </w:p>
          <w:p w:rsidR="004360C5" w:rsidRDefault="004360C5">
            <w:pPr>
              <w:pStyle w:val="ConsPlusNormal"/>
              <w:ind w:firstLine="283"/>
              <w:jc w:val="both"/>
            </w:pPr>
            <w:r>
              <w:t>3.1. Оценка изменений расходов и доходов бюджета Находкинского городского округа с указанием источников данных.</w:t>
            </w:r>
          </w:p>
          <w:p w:rsidR="004360C5" w:rsidRDefault="004360C5">
            <w:pPr>
              <w:pStyle w:val="ConsPlusNormal"/>
              <w:ind w:firstLine="283"/>
              <w:jc w:val="both"/>
            </w:pPr>
            <w:r>
              <w:t>3.2. Оценка фактических расходов (выгод) субъектов предпринимательской, инвестиционной деятельности, связанных с регулированием, предусмотренным положениями МНПА, с указанием источников данных.</w:t>
            </w:r>
          </w:p>
          <w:p w:rsidR="004360C5" w:rsidRDefault="004360C5">
            <w:pPr>
              <w:pStyle w:val="ConsPlusNormal"/>
              <w:ind w:firstLine="283"/>
              <w:jc w:val="both"/>
            </w:pPr>
            <w:r>
              <w:t>4. Сведения об обязанностях, запретах и ограничениях, накладываемых на субъекты предпринимательской, инвестиционной деятельности, предусмотренные МНПА.</w:t>
            </w:r>
          </w:p>
          <w:p w:rsidR="004360C5" w:rsidRDefault="004360C5">
            <w:pPr>
              <w:pStyle w:val="ConsPlusNormal"/>
              <w:ind w:firstLine="283"/>
              <w:jc w:val="both"/>
            </w:pPr>
            <w:r>
              <w:t>5. Оценка эффективности достижения целей регулирования с указанием источников данных.</w:t>
            </w:r>
          </w:p>
          <w:p w:rsidR="004360C5" w:rsidRDefault="004360C5">
            <w:pPr>
              <w:pStyle w:val="ConsPlusNormal"/>
              <w:ind w:firstLine="283"/>
              <w:jc w:val="both"/>
            </w:pPr>
            <w:r>
              <w:t>6. Сведения о проведении публичных консультаций с указанием принятия или отклонения предложений и замечаний и обоснование принятого решения.</w:t>
            </w:r>
          </w:p>
          <w:p w:rsidR="004360C5" w:rsidRDefault="004360C5">
            <w:pPr>
              <w:pStyle w:val="ConsPlusNormal"/>
              <w:ind w:firstLine="283"/>
              <w:jc w:val="both"/>
            </w:pPr>
            <w:r>
              <w:t>7. Выводы о наличии в МНПА положений, необоснованно затрудняющих осуществление предпринимательской и инвестиционной деятельности, обоснование сделанных выводов.</w:t>
            </w:r>
          </w:p>
          <w:p w:rsidR="004360C5" w:rsidRDefault="004360C5">
            <w:pPr>
              <w:pStyle w:val="ConsPlusNormal"/>
              <w:ind w:firstLine="283"/>
              <w:jc w:val="both"/>
            </w:pPr>
            <w:r>
              <w:t>8. Предложения о внесении изменений в МНПА.</w:t>
            </w:r>
          </w:p>
          <w:p w:rsidR="004360C5" w:rsidRDefault="004360C5">
            <w:pPr>
              <w:pStyle w:val="ConsPlusNormal"/>
            </w:pPr>
          </w:p>
          <w:p w:rsidR="004360C5" w:rsidRDefault="004360C5">
            <w:pPr>
              <w:pStyle w:val="ConsPlusNormal"/>
              <w:ind w:firstLine="283"/>
              <w:jc w:val="both"/>
            </w:pPr>
            <w:r>
              <w:t>Приложение. Отчет о результатах проведения публичных консультаций.</w:t>
            </w:r>
          </w:p>
        </w:tc>
      </w:tr>
      <w:tr w:rsidR="004360C5">
        <w:tc>
          <w:tcPr>
            <w:tcW w:w="4139" w:type="dxa"/>
            <w:tcBorders>
              <w:top w:val="nil"/>
              <w:left w:val="nil"/>
              <w:bottom w:val="nil"/>
              <w:right w:val="nil"/>
            </w:tcBorders>
          </w:tcPr>
          <w:p w:rsidR="004360C5" w:rsidRDefault="004360C5">
            <w:pPr>
              <w:pStyle w:val="ConsPlusNormal"/>
            </w:pPr>
            <w:r>
              <w:lastRenderedPageBreak/>
              <w:t>Руководитель регулирующего органа</w:t>
            </w:r>
          </w:p>
        </w:tc>
        <w:tc>
          <w:tcPr>
            <w:tcW w:w="4896"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35"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4139"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35"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11</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lastRenderedPageBreak/>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33">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14"/>
      </w:tblGrid>
      <w:tr w:rsidR="004360C5">
        <w:tc>
          <w:tcPr>
            <w:tcW w:w="9014" w:type="dxa"/>
            <w:gridSpan w:val="5"/>
            <w:tcBorders>
              <w:top w:val="nil"/>
              <w:left w:val="nil"/>
              <w:bottom w:val="nil"/>
              <w:right w:val="nil"/>
            </w:tcBorders>
          </w:tcPr>
          <w:p w:rsidR="004360C5" w:rsidRDefault="004360C5">
            <w:pPr>
              <w:pStyle w:val="ConsPlusNormal"/>
              <w:jc w:val="center"/>
            </w:pPr>
            <w:bookmarkStart w:id="18" w:name="P1086"/>
            <w:bookmarkEnd w:id="18"/>
            <w:r>
              <w:t>УВЕДОМЛЕНИЕ</w:t>
            </w:r>
          </w:p>
          <w:p w:rsidR="004360C5" w:rsidRDefault="004360C5">
            <w:pPr>
              <w:pStyle w:val="ConsPlusNormal"/>
              <w:jc w:val="center"/>
            </w:pPr>
            <w:r>
              <w:t>о проведении публичных консультаций оценки фактического воздействия муниципального нормативного правового акта</w:t>
            </w:r>
          </w:p>
          <w:p w:rsidR="004360C5" w:rsidRDefault="004360C5">
            <w:pPr>
              <w:pStyle w:val="ConsPlusNormal"/>
            </w:pPr>
          </w:p>
          <w:p w:rsidR="004360C5" w:rsidRDefault="004360C5">
            <w:pPr>
              <w:pStyle w:val="ConsPlusNormal"/>
              <w:jc w:val="both"/>
            </w:pPr>
            <w:r>
              <w:t>Настоящим _______________________________________________________________</w:t>
            </w:r>
          </w:p>
          <w:p w:rsidR="004360C5" w:rsidRDefault="004360C5">
            <w:pPr>
              <w:pStyle w:val="ConsPlusNormal"/>
              <w:jc w:val="center"/>
            </w:pPr>
            <w:r>
              <w:t>(наименование регулирующего органа)</w:t>
            </w:r>
          </w:p>
          <w:p w:rsidR="004360C5" w:rsidRDefault="004360C5">
            <w:pPr>
              <w:pStyle w:val="ConsPlusNormal"/>
              <w:jc w:val="both"/>
            </w:pPr>
            <w:r>
              <w:t>уведомляет о проведении публичных консультаций в целях оценки фактического воздействия муниципального нормативного правового акта</w:t>
            </w:r>
          </w:p>
          <w:p w:rsidR="004360C5" w:rsidRDefault="004360C5">
            <w:pPr>
              <w:pStyle w:val="ConsPlusNormal"/>
              <w:jc w:val="both"/>
            </w:pPr>
            <w:r>
              <w:t>__________________________________________________________________________</w:t>
            </w:r>
          </w:p>
          <w:p w:rsidR="004360C5" w:rsidRDefault="004360C5">
            <w:pPr>
              <w:pStyle w:val="ConsPlusNormal"/>
              <w:jc w:val="center"/>
            </w:pPr>
            <w:r>
              <w:t>(реквизиты, наименование проекта правового акта)</w:t>
            </w:r>
          </w:p>
          <w:p w:rsidR="004360C5" w:rsidRDefault="004360C5">
            <w:pPr>
              <w:pStyle w:val="ConsPlusNormal"/>
              <w:jc w:val="both"/>
            </w:pPr>
            <w:r>
              <w:t>Предложения принимаются по адресу: _______________________________________, а также по адресу электронной почты: ________________________________________</w:t>
            </w:r>
          </w:p>
          <w:p w:rsidR="004360C5" w:rsidRDefault="004360C5">
            <w:pPr>
              <w:pStyle w:val="ConsPlusNormal"/>
              <w:jc w:val="both"/>
            </w:pPr>
            <w:r>
              <w:t>Сроки приема предложений _________________________________________________</w:t>
            </w:r>
          </w:p>
          <w:p w:rsidR="004360C5" w:rsidRDefault="004360C5">
            <w:pPr>
              <w:pStyle w:val="ConsPlusNormal"/>
              <w:jc w:val="both"/>
            </w:pPr>
            <w:r>
              <w:t>Место размещения уведомления в информационно-телекоммуникационной сети Интернет _________________________________________________________________</w:t>
            </w:r>
          </w:p>
          <w:p w:rsidR="004360C5" w:rsidRDefault="004360C5">
            <w:pPr>
              <w:pStyle w:val="ConsPlusNormal"/>
              <w:jc w:val="both"/>
            </w:pPr>
            <w:r>
              <w:t>Контактное лицо по вопросам заполнения формы запроса и его отправки</w:t>
            </w:r>
          </w:p>
          <w:p w:rsidR="004360C5" w:rsidRDefault="004360C5">
            <w:pPr>
              <w:pStyle w:val="ConsPlusNormal"/>
              <w:jc w:val="both"/>
            </w:pPr>
            <w:r>
              <w:t>__________________________________________________________________________</w:t>
            </w:r>
          </w:p>
          <w:p w:rsidR="004360C5" w:rsidRDefault="004360C5">
            <w:pPr>
              <w:pStyle w:val="ConsPlusNormal"/>
              <w:jc w:val="both"/>
            </w:pPr>
            <w:r>
              <w:t>Все поступившие предложения будут рассмотрены. Сводка предложений будет размещена на сайте _______________________________________________________ не позднее ________________________________________________________________</w:t>
            </w:r>
          </w:p>
          <w:p w:rsidR="004360C5" w:rsidRDefault="004360C5">
            <w:pPr>
              <w:pStyle w:val="ConsPlusNormal"/>
              <w:jc w:val="center"/>
            </w:pPr>
            <w:r>
              <w:t>(число, месяц, год)</w:t>
            </w:r>
          </w:p>
          <w:p w:rsidR="004360C5" w:rsidRDefault="004360C5">
            <w:pPr>
              <w:pStyle w:val="ConsPlusNormal"/>
              <w:jc w:val="both"/>
            </w:pPr>
            <w:r>
              <w:t>1. Источники официального опубликования МНПА</w:t>
            </w:r>
          </w:p>
          <w:p w:rsidR="004360C5" w:rsidRDefault="004360C5">
            <w:pPr>
              <w:pStyle w:val="ConsPlusNormal"/>
              <w:jc w:val="both"/>
            </w:pPr>
            <w:r>
              <w:t>2. Сведения о вносившихся в НПА изменениях (при наличии)</w:t>
            </w:r>
          </w:p>
          <w:p w:rsidR="004360C5" w:rsidRDefault="004360C5">
            <w:pPr>
              <w:pStyle w:val="ConsPlusNormal"/>
              <w:jc w:val="both"/>
            </w:pPr>
            <w:r>
              <w:t>3. Период действия НПА и его отдельных положений (при наличии)</w:t>
            </w:r>
          </w:p>
          <w:p w:rsidR="004360C5" w:rsidRDefault="004360C5">
            <w:pPr>
              <w:pStyle w:val="ConsPlusNormal"/>
              <w:jc w:val="both"/>
            </w:pPr>
            <w:r>
              <w:t>4. Сведения об основных группах субъектов предпринимательской и инвестиционной деятельности, иных заинтересованных лиц, включая органы исполнительной власти Находкинского городского округа, интересы которых затрагиваются регулированием, установленным МНПА, количестве таких субъектов, изменении численности и состава таких групп по сравнению со сведениями, представленными регулирующим органом при проведении ОРВ</w:t>
            </w:r>
          </w:p>
          <w:p w:rsidR="004360C5" w:rsidRDefault="004360C5">
            <w:pPr>
              <w:pStyle w:val="ConsPlusNormal"/>
              <w:jc w:val="both"/>
            </w:pPr>
            <w:r>
              <w:t>5. Сведения о проведении процедуры ОРВ МНПА и ее результатах, включая результаты проведения публичных консультаций, заключение об ОРВ Проекта МНПА (сводный отчет), заключение уполномоченного органа по результатам ОРВ (заключение об ОРВ)</w:t>
            </w:r>
          </w:p>
          <w:p w:rsidR="004360C5" w:rsidRDefault="004360C5">
            <w:pPr>
              <w:pStyle w:val="ConsPlusNormal"/>
              <w:jc w:val="both"/>
            </w:pPr>
            <w:r>
              <w:t>6. Сведения о фактических положительных и отрицательных последствиях установленного правового регулирования.</w:t>
            </w:r>
          </w:p>
          <w:p w:rsidR="004360C5" w:rsidRDefault="004360C5">
            <w:pPr>
              <w:pStyle w:val="ConsPlusNormal"/>
            </w:pPr>
          </w:p>
          <w:p w:rsidR="004360C5" w:rsidRDefault="004360C5">
            <w:pPr>
              <w:pStyle w:val="ConsPlusNormal"/>
              <w:jc w:val="both"/>
            </w:pPr>
            <w:r>
              <w:t>К уведомлению прилагаются ________________________________________________</w:t>
            </w:r>
          </w:p>
        </w:tc>
      </w:tr>
      <w:tr w:rsidR="004360C5">
        <w:tc>
          <w:tcPr>
            <w:tcW w:w="4139" w:type="dxa"/>
            <w:tcBorders>
              <w:top w:val="nil"/>
              <w:left w:val="nil"/>
              <w:bottom w:val="nil"/>
              <w:right w:val="nil"/>
            </w:tcBorders>
          </w:tcPr>
          <w:p w:rsidR="004360C5" w:rsidRDefault="004360C5">
            <w:pPr>
              <w:pStyle w:val="ConsPlusNormal"/>
            </w:pPr>
            <w:r>
              <w:t>Руководитель регулирующего органа, разработавшего проекта МНПА</w:t>
            </w:r>
          </w:p>
        </w:tc>
        <w:tc>
          <w:tcPr>
            <w:tcW w:w="4875"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14"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4139" w:type="dxa"/>
            <w:tcBorders>
              <w:top w:val="single" w:sz="4" w:space="0" w:color="auto"/>
              <w:left w:val="nil"/>
              <w:bottom w:val="nil"/>
              <w:right w:val="nil"/>
            </w:tcBorders>
          </w:tcPr>
          <w:p w:rsidR="004360C5" w:rsidRDefault="004360C5">
            <w:pPr>
              <w:pStyle w:val="ConsPlusNormal"/>
              <w:jc w:val="center"/>
            </w:pPr>
            <w:r>
              <w:lastRenderedPageBreak/>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14"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12</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34">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p w:rsidR="004360C5" w:rsidRDefault="004360C5">
      <w:pPr>
        <w:pStyle w:val="ConsPlusNormal"/>
        <w:jc w:val="center"/>
      </w:pPr>
      <w:bookmarkStart w:id="19" w:name="P1156"/>
      <w:bookmarkEnd w:id="19"/>
      <w:r>
        <w:t>ОТЧЕТ</w:t>
      </w:r>
    </w:p>
    <w:p w:rsidR="004360C5" w:rsidRDefault="004360C5">
      <w:pPr>
        <w:pStyle w:val="ConsPlusNormal"/>
        <w:jc w:val="center"/>
      </w:pPr>
      <w:r>
        <w:t>О ПРОВЕДЕНИИ ЭКСПЕРТИЗЫ/ОЦЕНКИ ФАКТИЧЕСКОГО ВОЗДЕЙСТВИЯ</w:t>
      </w:r>
    </w:p>
    <w:p w:rsidR="004360C5" w:rsidRDefault="004360C5">
      <w:pPr>
        <w:pStyle w:val="ConsPlusNormal"/>
        <w:jc w:val="center"/>
      </w:pPr>
      <w:r>
        <w:t>МУНИЦИПАЛЬНОГО НОРМАТИВНОГО ПРАВОВОГО АКТА</w:t>
      </w:r>
    </w:p>
    <w:p w:rsidR="004360C5" w:rsidRDefault="004360C5">
      <w:pPr>
        <w:pStyle w:val="ConsPlusNormal"/>
        <w:jc w:val="both"/>
      </w:pPr>
    </w:p>
    <w:p w:rsidR="004360C5" w:rsidRDefault="004360C5">
      <w:pPr>
        <w:pStyle w:val="ConsPlusNormal"/>
        <w:ind w:firstLine="540"/>
        <w:jc w:val="both"/>
      </w:pPr>
      <w:r>
        <w:t>1. Общая информация</w:t>
      </w:r>
    </w:p>
    <w:p w:rsidR="004360C5" w:rsidRDefault="004360C5">
      <w:pPr>
        <w:pStyle w:val="ConsPlusNormal"/>
        <w:spacing w:before="200"/>
        <w:ind w:firstLine="540"/>
        <w:jc w:val="both"/>
      </w:pPr>
      <w:r>
        <w:t>1.1. Наименование проекта/реквизиты нормативного правового акта</w:t>
      </w:r>
    </w:p>
    <w:p w:rsidR="004360C5" w:rsidRDefault="004360C5">
      <w:pPr>
        <w:pStyle w:val="ConsPlusNormal"/>
        <w:spacing w:before="200"/>
        <w:ind w:firstLine="540"/>
        <w:jc w:val="both"/>
      </w:pPr>
      <w:r>
        <w:t>1.2. Дата вступления в силу нормативного правового акта, его отдельных положений</w:t>
      </w:r>
    </w:p>
    <w:p w:rsidR="004360C5" w:rsidRDefault="004360C5">
      <w:pPr>
        <w:pStyle w:val="ConsPlusNormal"/>
        <w:spacing w:before="200"/>
        <w:ind w:firstLine="540"/>
        <w:jc w:val="both"/>
      </w:pPr>
      <w:r>
        <w:t>1.3. Установленный переходный период и (или) отсрочка введения акта, распространения установленного им регулирования на ранее возникавшие отношения</w:t>
      </w:r>
    </w:p>
    <w:p w:rsidR="004360C5" w:rsidRDefault="004360C5">
      <w:pPr>
        <w:pStyle w:val="ConsPlusNormal"/>
        <w:spacing w:before="200"/>
        <w:ind w:firstLine="540"/>
        <w:jc w:val="both"/>
      </w:pPr>
      <w:r>
        <w:t>1.4. Информация о проведении оценки регулирующего воздействия в отношении нормативного правового акта</w:t>
      </w:r>
    </w:p>
    <w:p w:rsidR="004360C5" w:rsidRDefault="004360C5">
      <w:pPr>
        <w:pStyle w:val="ConsPlusNormal"/>
        <w:spacing w:before="200"/>
        <w:ind w:firstLine="540"/>
        <w:jc w:val="both"/>
      </w:pPr>
      <w:r>
        <w:t>1.5. Срок проведения публичных консультаций МНПА</w:t>
      </w:r>
    </w:p>
    <w:p w:rsidR="004360C5" w:rsidRDefault="004360C5">
      <w:pPr>
        <w:pStyle w:val="ConsPlusNormal"/>
        <w:spacing w:before="200"/>
        <w:ind w:firstLine="540"/>
        <w:jc w:val="both"/>
      </w:pPr>
      <w:r>
        <w:t>1.6. Адрес размещения отчета об оценке регулирующего воздействия МНПА в информационно-телекоммуникационной сети Интернет</w:t>
      </w:r>
    </w:p>
    <w:p w:rsidR="004360C5" w:rsidRDefault="004360C5">
      <w:pPr>
        <w:pStyle w:val="ConsPlusNormal"/>
        <w:spacing w:before="200"/>
        <w:ind w:firstLine="540"/>
        <w:jc w:val="both"/>
      </w:pPr>
      <w:r>
        <w:t>1.7. Реквизиты заключения об оценке регулирующего воздействия МНПА</w:t>
      </w:r>
    </w:p>
    <w:p w:rsidR="004360C5" w:rsidRDefault="004360C5">
      <w:pPr>
        <w:pStyle w:val="ConsPlusNormal"/>
        <w:spacing w:before="200"/>
        <w:ind w:firstLine="540"/>
        <w:jc w:val="both"/>
      </w:pPr>
      <w:r>
        <w:t>1.8. Контактная информация исполнителя в регулирующем органе:</w:t>
      </w:r>
    </w:p>
    <w:p w:rsidR="004360C5" w:rsidRDefault="004360C5">
      <w:pPr>
        <w:pStyle w:val="ConsPlusNormal"/>
        <w:spacing w:before="200"/>
        <w:ind w:firstLine="540"/>
        <w:jc w:val="both"/>
      </w:pPr>
      <w:r>
        <w:t>Ф.И.О: ___________________________________________________________</w:t>
      </w:r>
    </w:p>
    <w:p w:rsidR="004360C5" w:rsidRDefault="004360C5">
      <w:pPr>
        <w:pStyle w:val="ConsPlusNormal"/>
        <w:spacing w:before="200"/>
        <w:ind w:firstLine="540"/>
        <w:jc w:val="both"/>
      </w:pPr>
      <w:r>
        <w:lastRenderedPageBreak/>
        <w:t>Должность: _______________________________________________________</w:t>
      </w:r>
    </w:p>
    <w:p w:rsidR="004360C5" w:rsidRDefault="004360C5">
      <w:pPr>
        <w:pStyle w:val="ConsPlusNormal"/>
        <w:spacing w:before="200"/>
        <w:ind w:firstLine="540"/>
        <w:jc w:val="both"/>
      </w:pPr>
      <w:r>
        <w:t>Тел.: ________________ Адрес электронной почты: __________________</w:t>
      </w:r>
    </w:p>
    <w:p w:rsidR="004360C5" w:rsidRDefault="004360C5">
      <w:pPr>
        <w:pStyle w:val="ConsPlusNormal"/>
        <w:spacing w:before="200"/>
        <w:ind w:firstLine="540"/>
        <w:jc w:val="both"/>
      </w:pPr>
      <w:r>
        <w:t>2. Оценка степени решения проблемы</w:t>
      </w:r>
    </w:p>
    <w:p w:rsidR="004360C5" w:rsidRDefault="004360C5">
      <w:pPr>
        <w:pStyle w:val="ConsPlusNormal"/>
        <w:spacing w:before="200"/>
        <w:ind w:firstLine="540"/>
        <w:jc w:val="both"/>
      </w:pPr>
      <w:r>
        <w:t>2.1. Описание проблемы, на решение которой направлено предлагаемый способ регулирования, установленное МНПА, и связанных с ней негативных эффектов.</w:t>
      </w:r>
    </w:p>
    <w:p w:rsidR="004360C5" w:rsidRDefault="004360C5">
      <w:pPr>
        <w:pStyle w:val="ConsPlusNormal"/>
        <w:spacing w:before="200"/>
        <w:ind w:firstLine="540"/>
        <w:jc w:val="both"/>
      </w:pPr>
      <w:r>
        <w:t>2.2. Оценка степени решения проблемы и негативных эффектов, связанных с проблемой</w:t>
      </w:r>
    </w:p>
    <w:p w:rsidR="004360C5" w:rsidRDefault="004360C5">
      <w:pPr>
        <w:pStyle w:val="ConsPlusNormal"/>
        <w:spacing w:before="200"/>
        <w:ind w:firstLine="540"/>
        <w:jc w:val="both"/>
      </w:pPr>
      <w:r>
        <w:t>2.3. Обоснование взаимосвязи решения проблемы и преодоления эффектов с регулированием, установленным МПНА</w:t>
      </w:r>
    </w:p>
    <w:p w:rsidR="004360C5" w:rsidRDefault="004360C5">
      <w:pPr>
        <w:pStyle w:val="ConsPlusNormal"/>
        <w:spacing w:before="200"/>
        <w:ind w:firstLine="540"/>
        <w:jc w:val="both"/>
      </w:pPr>
      <w:r>
        <w:t>3. Основные группы субъектов предпринимательской и инвестиционной деятельности, иные заинтересованные лица, интересы которых затрагиваются регулированием, установленным МНПА</w:t>
      </w:r>
    </w:p>
    <w:p w:rsidR="004360C5" w:rsidRDefault="004360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3322"/>
        <w:gridCol w:w="2948"/>
      </w:tblGrid>
      <w:tr w:rsidR="004360C5">
        <w:tc>
          <w:tcPr>
            <w:tcW w:w="2721" w:type="dxa"/>
          </w:tcPr>
          <w:p w:rsidR="004360C5" w:rsidRDefault="004360C5">
            <w:pPr>
              <w:pStyle w:val="ConsPlusNormal"/>
            </w:pPr>
            <w:r>
              <w:t>3.1. Группа заинтересованных лиц</w:t>
            </w:r>
          </w:p>
        </w:tc>
        <w:tc>
          <w:tcPr>
            <w:tcW w:w="3322" w:type="dxa"/>
          </w:tcPr>
          <w:p w:rsidR="004360C5" w:rsidRDefault="004360C5">
            <w:pPr>
              <w:pStyle w:val="ConsPlusNormal"/>
            </w:pPr>
            <w:r>
              <w:t>3.2. Данные о количестве заинтересованных лиц в данное время</w:t>
            </w:r>
          </w:p>
        </w:tc>
        <w:tc>
          <w:tcPr>
            <w:tcW w:w="2948" w:type="dxa"/>
          </w:tcPr>
          <w:p w:rsidR="004360C5" w:rsidRDefault="004360C5">
            <w:pPr>
              <w:pStyle w:val="ConsPlusNormal"/>
            </w:pPr>
            <w:r>
              <w:t>3.3. Данные об изменениях количества заинтересованных лиц в течение срока действия МНПА</w:t>
            </w:r>
          </w:p>
        </w:tc>
      </w:tr>
      <w:tr w:rsidR="004360C5">
        <w:tc>
          <w:tcPr>
            <w:tcW w:w="2721" w:type="dxa"/>
          </w:tcPr>
          <w:p w:rsidR="004360C5" w:rsidRDefault="004360C5">
            <w:pPr>
              <w:pStyle w:val="ConsPlusNormal"/>
            </w:pPr>
            <w:r>
              <w:t>1</w:t>
            </w:r>
          </w:p>
        </w:tc>
        <w:tc>
          <w:tcPr>
            <w:tcW w:w="3322" w:type="dxa"/>
          </w:tcPr>
          <w:p w:rsidR="004360C5" w:rsidRDefault="004360C5">
            <w:pPr>
              <w:pStyle w:val="ConsPlusNormal"/>
            </w:pPr>
          </w:p>
        </w:tc>
        <w:tc>
          <w:tcPr>
            <w:tcW w:w="2948" w:type="dxa"/>
          </w:tcPr>
          <w:p w:rsidR="004360C5" w:rsidRDefault="004360C5">
            <w:pPr>
              <w:pStyle w:val="ConsPlusNormal"/>
            </w:pPr>
          </w:p>
        </w:tc>
      </w:tr>
      <w:tr w:rsidR="004360C5">
        <w:tc>
          <w:tcPr>
            <w:tcW w:w="2721" w:type="dxa"/>
          </w:tcPr>
          <w:p w:rsidR="004360C5" w:rsidRDefault="004360C5">
            <w:pPr>
              <w:pStyle w:val="ConsPlusNormal"/>
            </w:pPr>
            <w:r>
              <w:t>2</w:t>
            </w:r>
          </w:p>
        </w:tc>
        <w:tc>
          <w:tcPr>
            <w:tcW w:w="3322" w:type="dxa"/>
          </w:tcPr>
          <w:p w:rsidR="004360C5" w:rsidRDefault="004360C5">
            <w:pPr>
              <w:pStyle w:val="ConsPlusNormal"/>
            </w:pPr>
          </w:p>
        </w:tc>
        <w:tc>
          <w:tcPr>
            <w:tcW w:w="2948" w:type="dxa"/>
          </w:tcPr>
          <w:p w:rsidR="004360C5" w:rsidRDefault="004360C5">
            <w:pPr>
              <w:pStyle w:val="ConsPlusNormal"/>
            </w:pPr>
          </w:p>
        </w:tc>
      </w:tr>
      <w:tr w:rsidR="004360C5">
        <w:tc>
          <w:tcPr>
            <w:tcW w:w="2721" w:type="dxa"/>
          </w:tcPr>
          <w:p w:rsidR="004360C5" w:rsidRDefault="004360C5">
            <w:pPr>
              <w:pStyle w:val="ConsPlusNormal"/>
            </w:pPr>
            <w:r>
              <w:t>N</w:t>
            </w:r>
          </w:p>
        </w:tc>
        <w:tc>
          <w:tcPr>
            <w:tcW w:w="3322" w:type="dxa"/>
          </w:tcPr>
          <w:p w:rsidR="004360C5" w:rsidRDefault="004360C5">
            <w:pPr>
              <w:pStyle w:val="ConsPlusNormal"/>
            </w:pPr>
          </w:p>
        </w:tc>
        <w:tc>
          <w:tcPr>
            <w:tcW w:w="2948" w:type="dxa"/>
          </w:tcPr>
          <w:p w:rsidR="004360C5" w:rsidRDefault="004360C5">
            <w:pPr>
              <w:pStyle w:val="ConsPlusNormal"/>
            </w:pPr>
          </w:p>
        </w:tc>
      </w:tr>
      <w:tr w:rsidR="004360C5">
        <w:tc>
          <w:tcPr>
            <w:tcW w:w="8991" w:type="dxa"/>
            <w:gridSpan w:val="3"/>
          </w:tcPr>
          <w:p w:rsidR="004360C5" w:rsidRDefault="004360C5">
            <w:pPr>
              <w:pStyle w:val="ConsPlusNormal"/>
            </w:pPr>
            <w:r>
              <w:t>3.4. Источники данных</w:t>
            </w:r>
          </w:p>
        </w:tc>
      </w:tr>
    </w:tbl>
    <w:p w:rsidR="004360C5" w:rsidRDefault="004360C5">
      <w:pPr>
        <w:pStyle w:val="ConsPlusNormal"/>
        <w:jc w:val="both"/>
      </w:pPr>
    </w:p>
    <w:p w:rsidR="004360C5" w:rsidRDefault="004360C5">
      <w:pPr>
        <w:pStyle w:val="ConsPlusNormal"/>
        <w:ind w:firstLine="540"/>
        <w:jc w:val="both"/>
      </w:pPr>
      <w:r>
        <w:t>4. Оценка расходов и доходов бюджета</w:t>
      </w:r>
    </w:p>
    <w:p w:rsidR="004360C5" w:rsidRDefault="004360C5">
      <w:pPr>
        <w:pStyle w:val="ConsPlusNormal"/>
        <w:spacing w:before="200"/>
        <w:ind w:firstLine="540"/>
        <w:jc w:val="both"/>
      </w:pPr>
      <w:r>
        <w:t>4.1. Изменение расходов и доходов бюджета Находкинского городского округа от реализации предусмотренных МНПА полномочий, прав и обязанностей</w:t>
      </w:r>
    </w:p>
    <w:p w:rsidR="004360C5" w:rsidRDefault="004360C5">
      <w:pPr>
        <w:pStyle w:val="ConsPlusNormal"/>
        <w:spacing w:before="200"/>
        <w:ind w:firstLine="540"/>
        <w:jc w:val="both"/>
      </w:pPr>
      <w:r>
        <w:t>4.2. Оценка фактических расходов и доходов субъектов предпринимательской и инвестиционной деятельности, связанных с необходимостью соблюдение установленных МНПА обязанностей, запретов или ограничений</w:t>
      </w:r>
    </w:p>
    <w:p w:rsidR="004360C5" w:rsidRDefault="004360C5">
      <w:pPr>
        <w:pStyle w:val="ConsPlusNormal"/>
        <w:spacing w:before="200"/>
        <w:ind w:firstLine="540"/>
        <w:jc w:val="both"/>
      </w:pPr>
      <w:r>
        <w:t>4.2.1. Установленные обязанности, запреты или ограничения</w:t>
      </w:r>
    </w:p>
    <w:p w:rsidR="004360C5" w:rsidRDefault="004360C5">
      <w:pPr>
        <w:pStyle w:val="ConsPlusNormal"/>
        <w:spacing w:before="200"/>
        <w:ind w:firstLine="540"/>
        <w:jc w:val="both"/>
      </w:pPr>
      <w:r>
        <w:t>4.2.2. Группа субъектов предпринимательской и инвестиционной деятельности</w:t>
      </w:r>
    </w:p>
    <w:p w:rsidR="004360C5" w:rsidRDefault="004360C5">
      <w:pPr>
        <w:pStyle w:val="ConsPlusNormal"/>
        <w:spacing w:before="200"/>
        <w:ind w:firstLine="540"/>
        <w:jc w:val="both"/>
      </w:pPr>
      <w:r>
        <w:t>4.2.3. Описание видов расходов и доходов (</w:t>
      </w:r>
      <w:proofErr w:type="gramStart"/>
      <w:r>
        <w:t>единовременные</w:t>
      </w:r>
      <w:proofErr w:type="gramEnd"/>
      <w:r>
        <w:t>, периодические)</w:t>
      </w:r>
    </w:p>
    <w:p w:rsidR="004360C5" w:rsidRDefault="004360C5">
      <w:pPr>
        <w:pStyle w:val="ConsPlusNormal"/>
        <w:spacing w:before="200"/>
        <w:ind w:firstLine="540"/>
        <w:jc w:val="both"/>
      </w:pPr>
      <w:r>
        <w:t>4.2.4. Оценка расходов и доходов</w:t>
      </w:r>
    </w:p>
    <w:p w:rsidR="004360C5" w:rsidRDefault="004360C5">
      <w:pPr>
        <w:pStyle w:val="ConsPlusNormal"/>
        <w:spacing w:before="200"/>
        <w:ind w:firstLine="540"/>
        <w:jc w:val="both"/>
      </w:pPr>
      <w:r>
        <w:t>4.2.5. Источники использования данных</w:t>
      </w:r>
    </w:p>
    <w:p w:rsidR="004360C5" w:rsidRDefault="004360C5">
      <w:pPr>
        <w:pStyle w:val="ConsPlusNormal"/>
        <w:spacing w:before="200"/>
        <w:ind w:firstLine="540"/>
        <w:jc w:val="both"/>
      </w:pPr>
      <w:r>
        <w:t>5. Оценка фактических положительных и отрицательных последствий установленного правового регулирования</w:t>
      </w:r>
    </w:p>
    <w:p w:rsidR="004360C5" w:rsidRDefault="004360C5">
      <w:pPr>
        <w:pStyle w:val="ConsPlusNormal"/>
        <w:spacing w:before="200"/>
        <w:ind w:firstLine="540"/>
        <w:jc w:val="both"/>
      </w:pPr>
      <w:r>
        <w:t>5.1. Описание фактических отрицательных последствий установленного правового регулирования; группы заинтересованных лиц, на которые распространяются указанные последствия</w:t>
      </w:r>
    </w:p>
    <w:p w:rsidR="004360C5" w:rsidRDefault="004360C5">
      <w:pPr>
        <w:pStyle w:val="ConsPlusNormal"/>
        <w:spacing w:before="200"/>
        <w:ind w:firstLine="540"/>
        <w:jc w:val="both"/>
      </w:pPr>
      <w:r>
        <w:t>5.2. Оценка отрицательных последствий</w:t>
      </w:r>
    </w:p>
    <w:p w:rsidR="004360C5" w:rsidRDefault="004360C5">
      <w:pPr>
        <w:pStyle w:val="ConsPlusNormal"/>
        <w:spacing w:before="200"/>
        <w:ind w:firstLine="540"/>
        <w:jc w:val="both"/>
      </w:pPr>
      <w:r>
        <w:t>5.3. Описание фактических положительных последствий установленного регулирования; группы заинтересованных лиц, на которые распространяются указанные последствия</w:t>
      </w:r>
    </w:p>
    <w:p w:rsidR="004360C5" w:rsidRDefault="004360C5">
      <w:pPr>
        <w:pStyle w:val="ConsPlusNormal"/>
        <w:spacing w:before="200"/>
        <w:ind w:firstLine="540"/>
        <w:jc w:val="both"/>
      </w:pPr>
      <w:r>
        <w:t>5.4. Оценка положительных последствий</w:t>
      </w:r>
    </w:p>
    <w:p w:rsidR="004360C5" w:rsidRDefault="004360C5">
      <w:pPr>
        <w:pStyle w:val="ConsPlusNormal"/>
        <w:spacing w:before="200"/>
        <w:ind w:firstLine="540"/>
        <w:jc w:val="both"/>
      </w:pPr>
      <w:r>
        <w:t>5.5. Источники использования данных</w:t>
      </w:r>
    </w:p>
    <w:p w:rsidR="004360C5" w:rsidRDefault="004360C5">
      <w:pPr>
        <w:pStyle w:val="ConsPlusNormal"/>
        <w:spacing w:before="200"/>
        <w:ind w:firstLine="540"/>
        <w:jc w:val="both"/>
      </w:pPr>
      <w:r>
        <w:lastRenderedPageBreak/>
        <w:t xml:space="preserve">6. Сведения о реализации </w:t>
      </w:r>
      <w:proofErr w:type="gramStart"/>
      <w:r>
        <w:t>методов контроля эффективности достижения цели правового</w:t>
      </w:r>
      <w:proofErr w:type="gramEnd"/>
      <w:r>
        <w:t xml:space="preserve"> регулирования, установленных МНПА, а также организационно технических, методологических, информационных и иных мероприятий с указанием соответствующих расходов бюджета Находкинского городского округа</w:t>
      </w:r>
    </w:p>
    <w:p w:rsidR="004360C5" w:rsidRDefault="004360C5">
      <w:pPr>
        <w:pStyle w:val="ConsPlusNormal"/>
        <w:spacing w:before="200"/>
        <w:ind w:firstLine="540"/>
        <w:jc w:val="both"/>
      </w:pPr>
      <w:r>
        <w:t xml:space="preserve">6.1. Описание реализованных </w:t>
      </w:r>
      <w:proofErr w:type="gramStart"/>
      <w:r>
        <w:t>методов контроля эффективности достижения цели правового</w:t>
      </w:r>
      <w:proofErr w:type="gramEnd"/>
      <w:r>
        <w:t xml:space="preserve"> регулирования, а также необходимых для достижения целей мероприятий (при наличии)</w:t>
      </w:r>
    </w:p>
    <w:p w:rsidR="004360C5" w:rsidRDefault="004360C5">
      <w:pPr>
        <w:pStyle w:val="ConsPlusNormal"/>
        <w:spacing w:before="200"/>
        <w:ind w:firstLine="540"/>
        <w:jc w:val="both"/>
      </w:pPr>
      <w:r>
        <w:t xml:space="preserve">6.2. Описание </w:t>
      </w:r>
      <w:proofErr w:type="gramStart"/>
      <w:r>
        <w:t>результатов реализации методов контроля эффективности достижения целей</w:t>
      </w:r>
      <w:proofErr w:type="gramEnd"/>
      <w:r>
        <w:t xml:space="preserve"> и необходимых для достижения целей мероприятий</w:t>
      </w:r>
    </w:p>
    <w:p w:rsidR="004360C5" w:rsidRDefault="004360C5">
      <w:pPr>
        <w:pStyle w:val="ConsPlusNormal"/>
        <w:spacing w:before="200"/>
        <w:ind w:firstLine="540"/>
        <w:jc w:val="both"/>
      </w:pPr>
      <w:r>
        <w:t>6.3. Оценка расходов бюджета Находкинского городского округа</w:t>
      </w:r>
    </w:p>
    <w:p w:rsidR="004360C5" w:rsidRDefault="004360C5">
      <w:pPr>
        <w:pStyle w:val="ConsPlusNormal"/>
        <w:spacing w:before="200"/>
        <w:ind w:firstLine="540"/>
        <w:jc w:val="both"/>
      </w:pPr>
      <w:r>
        <w:t>7. Оценка эффективности достижения заявленных целей правового регулирования</w:t>
      </w:r>
    </w:p>
    <w:p w:rsidR="004360C5" w:rsidRDefault="004360C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44"/>
        <w:gridCol w:w="2211"/>
        <w:gridCol w:w="2041"/>
        <w:gridCol w:w="964"/>
        <w:gridCol w:w="907"/>
        <w:gridCol w:w="1144"/>
      </w:tblGrid>
      <w:tr w:rsidR="004360C5">
        <w:tc>
          <w:tcPr>
            <w:tcW w:w="1744" w:type="dxa"/>
            <w:vMerge w:val="restart"/>
          </w:tcPr>
          <w:p w:rsidR="004360C5" w:rsidRDefault="004360C5">
            <w:pPr>
              <w:pStyle w:val="ConsPlusNormal"/>
              <w:jc w:val="center"/>
            </w:pPr>
            <w:r>
              <w:t>Цель установленного правового регулирования</w:t>
            </w:r>
          </w:p>
        </w:tc>
        <w:tc>
          <w:tcPr>
            <w:tcW w:w="2211" w:type="dxa"/>
            <w:vMerge w:val="restart"/>
          </w:tcPr>
          <w:p w:rsidR="004360C5" w:rsidRDefault="004360C5">
            <w:pPr>
              <w:pStyle w:val="ConsPlusNormal"/>
              <w:jc w:val="center"/>
            </w:pPr>
            <w:r>
              <w:t>Индикаторы (показатели) достижения целей регулирующего воздействия МНПА</w:t>
            </w:r>
          </w:p>
        </w:tc>
        <w:tc>
          <w:tcPr>
            <w:tcW w:w="2041" w:type="dxa"/>
          </w:tcPr>
          <w:p w:rsidR="004360C5" w:rsidRDefault="004360C5">
            <w:pPr>
              <w:pStyle w:val="ConsPlusNormal"/>
              <w:jc w:val="center"/>
            </w:pPr>
            <w:r>
              <w:t>Значения до вступления в силу МНПА в силу</w:t>
            </w:r>
          </w:p>
        </w:tc>
        <w:tc>
          <w:tcPr>
            <w:tcW w:w="1871" w:type="dxa"/>
            <w:gridSpan w:val="2"/>
          </w:tcPr>
          <w:p w:rsidR="004360C5" w:rsidRDefault="004360C5">
            <w:pPr>
              <w:pStyle w:val="ConsPlusNormal"/>
              <w:jc w:val="center"/>
            </w:pPr>
            <w:r>
              <w:t>Значения за период действия МНПА</w:t>
            </w:r>
          </w:p>
        </w:tc>
        <w:tc>
          <w:tcPr>
            <w:tcW w:w="1144" w:type="dxa"/>
          </w:tcPr>
          <w:p w:rsidR="004360C5" w:rsidRDefault="004360C5">
            <w:pPr>
              <w:pStyle w:val="ConsPlusNormal"/>
              <w:jc w:val="center"/>
            </w:pPr>
            <w:r>
              <w:t>Плановые значения</w:t>
            </w:r>
          </w:p>
        </w:tc>
      </w:tr>
      <w:tr w:rsidR="004360C5">
        <w:tc>
          <w:tcPr>
            <w:tcW w:w="1744" w:type="dxa"/>
            <w:vMerge/>
          </w:tcPr>
          <w:p w:rsidR="004360C5" w:rsidRDefault="004360C5">
            <w:pPr>
              <w:pStyle w:val="ConsPlusNormal"/>
            </w:pPr>
          </w:p>
        </w:tc>
        <w:tc>
          <w:tcPr>
            <w:tcW w:w="2211" w:type="dxa"/>
            <w:vMerge/>
          </w:tcPr>
          <w:p w:rsidR="004360C5" w:rsidRDefault="004360C5">
            <w:pPr>
              <w:pStyle w:val="ConsPlusNormal"/>
            </w:pPr>
          </w:p>
        </w:tc>
        <w:tc>
          <w:tcPr>
            <w:tcW w:w="2041" w:type="dxa"/>
            <w:vAlign w:val="center"/>
          </w:tcPr>
          <w:p w:rsidR="004360C5" w:rsidRDefault="004360C5">
            <w:pPr>
              <w:pStyle w:val="ConsPlusNormal"/>
              <w:jc w:val="center"/>
            </w:pPr>
            <w:r>
              <w:t>год</w:t>
            </w:r>
          </w:p>
        </w:tc>
        <w:tc>
          <w:tcPr>
            <w:tcW w:w="964" w:type="dxa"/>
            <w:vAlign w:val="center"/>
          </w:tcPr>
          <w:p w:rsidR="004360C5" w:rsidRDefault="004360C5">
            <w:pPr>
              <w:pStyle w:val="ConsPlusNormal"/>
              <w:jc w:val="center"/>
            </w:pPr>
            <w:r>
              <w:t>год</w:t>
            </w:r>
          </w:p>
        </w:tc>
        <w:tc>
          <w:tcPr>
            <w:tcW w:w="907" w:type="dxa"/>
            <w:vAlign w:val="center"/>
          </w:tcPr>
          <w:p w:rsidR="004360C5" w:rsidRDefault="004360C5">
            <w:pPr>
              <w:pStyle w:val="ConsPlusNormal"/>
              <w:jc w:val="center"/>
            </w:pPr>
            <w:r>
              <w:t>год</w:t>
            </w:r>
          </w:p>
        </w:tc>
        <w:tc>
          <w:tcPr>
            <w:tcW w:w="1144" w:type="dxa"/>
            <w:vAlign w:val="center"/>
          </w:tcPr>
          <w:p w:rsidR="004360C5" w:rsidRDefault="004360C5">
            <w:pPr>
              <w:pStyle w:val="ConsPlusNormal"/>
              <w:jc w:val="center"/>
            </w:pPr>
            <w:r>
              <w:t>год</w:t>
            </w:r>
          </w:p>
        </w:tc>
      </w:tr>
      <w:tr w:rsidR="004360C5">
        <w:tc>
          <w:tcPr>
            <w:tcW w:w="1744" w:type="dxa"/>
          </w:tcPr>
          <w:p w:rsidR="004360C5" w:rsidRDefault="004360C5">
            <w:pPr>
              <w:pStyle w:val="ConsPlusNormal"/>
            </w:pPr>
          </w:p>
        </w:tc>
        <w:tc>
          <w:tcPr>
            <w:tcW w:w="2211" w:type="dxa"/>
          </w:tcPr>
          <w:p w:rsidR="004360C5" w:rsidRDefault="004360C5">
            <w:pPr>
              <w:pStyle w:val="ConsPlusNormal"/>
            </w:pPr>
          </w:p>
        </w:tc>
        <w:tc>
          <w:tcPr>
            <w:tcW w:w="2041" w:type="dxa"/>
          </w:tcPr>
          <w:p w:rsidR="004360C5" w:rsidRDefault="004360C5">
            <w:pPr>
              <w:pStyle w:val="ConsPlusNormal"/>
            </w:pPr>
          </w:p>
        </w:tc>
        <w:tc>
          <w:tcPr>
            <w:tcW w:w="964" w:type="dxa"/>
          </w:tcPr>
          <w:p w:rsidR="004360C5" w:rsidRDefault="004360C5">
            <w:pPr>
              <w:pStyle w:val="ConsPlusNormal"/>
            </w:pPr>
          </w:p>
        </w:tc>
        <w:tc>
          <w:tcPr>
            <w:tcW w:w="907" w:type="dxa"/>
          </w:tcPr>
          <w:p w:rsidR="004360C5" w:rsidRDefault="004360C5">
            <w:pPr>
              <w:pStyle w:val="ConsPlusNormal"/>
            </w:pPr>
          </w:p>
        </w:tc>
        <w:tc>
          <w:tcPr>
            <w:tcW w:w="1144" w:type="dxa"/>
          </w:tcPr>
          <w:p w:rsidR="004360C5" w:rsidRDefault="004360C5">
            <w:pPr>
              <w:pStyle w:val="ConsPlusNormal"/>
            </w:pPr>
          </w:p>
        </w:tc>
      </w:tr>
    </w:tbl>
    <w:p w:rsidR="004360C5" w:rsidRDefault="004360C5">
      <w:pPr>
        <w:pStyle w:val="ConsPlusNormal"/>
        <w:jc w:val="both"/>
      </w:pPr>
    </w:p>
    <w:p w:rsidR="004360C5" w:rsidRDefault="004360C5">
      <w:pPr>
        <w:pStyle w:val="ConsPlusNormal"/>
        <w:ind w:firstLine="540"/>
        <w:jc w:val="both"/>
      </w:pPr>
      <w:r>
        <w:t xml:space="preserve">8. Сравнительный анализ установленных в сводном отчете по результатам </w:t>
      </w:r>
      <w:proofErr w:type="gramStart"/>
      <w:r>
        <w:t>проведения оценки регулирующего воздействия проекта акта</w:t>
      </w:r>
      <w:proofErr w:type="gramEnd"/>
      <w:r>
        <w:t xml:space="preserve"> индикаторов (показателей) достижения целей регулирующего воздействия нормативного правового акта и их фактических значений (при наличии)</w:t>
      </w:r>
    </w:p>
    <w:p w:rsidR="004360C5" w:rsidRDefault="004360C5">
      <w:pPr>
        <w:pStyle w:val="ConsPlusNormal"/>
        <w:spacing w:before="200"/>
        <w:ind w:firstLine="540"/>
        <w:jc w:val="both"/>
      </w:pPr>
      <w:r>
        <w:t>8.1. Сравнение индикаторов (показателей) достижения целей регулирующего воздействия нормативного правового акта, установленных в сводном отчете о результатах проведения оценки регулирующего воздействия МНПА, и их фактических значений</w:t>
      </w:r>
    </w:p>
    <w:p w:rsidR="004360C5" w:rsidRDefault="004360C5">
      <w:pPr>
        <w:pStyle w:val="ConsPlusNormal"/>
        <w:spacing w:before="200"/>
        <w:ind w:firstLine="540"/>
        <w:jc w:val="both"/>
      </w:pPr>
      <w:r>
        <w:t>8.2. Выводы по итогам сравнительного анализа</w:t>
      </w:r>
    </w:p>
    <w:p w:rsidR="004360C5" w:rsidRDefault="004360C5">
      <w:pPr>
        <w:pStyle w:val="ConsPlusNormal"/>
        <w:spacing w:before="200"/>
        <w:ind w:firstLine="540"/>
        <w:jc w:val="both"/>
      </w:pPr>
      <w:r>
        <w:t>9. Эффективность достижения целей регулирования</w:t>
      </w:r>
    </w:p>
    <w:p w:rsidR="004360C5" w:rsidRDefault="004360C5">
      <w:pPr>
        <w:pStyle w:val="ConsPlusNormal"/>
        <w:spacing w:before="200"/>
        <w:ind w:firstLine="540"/>
        <w:jc w:val="both"/>
      </w:pPr>
      <w:r>
        <w:t>10. Выводы о достижении целей регулирования</w:t>
      </w:r>
    </w:p>
    <w:p w:rsidR="004360C5" w:rsidRDefault="004360C5">
      <w:pPr>
        <w:pStyle w:val="ConsPlusNormal"/>
        <w:spacing w:before="200"/>
        <w:ind w:firstLine="540"/>
        <w:jc w:val="both"/>
      </w:pPr>
      <w:r>
        <w:t>11. Иные сведения, которые позволяют оценить фактическое воздействие МНПА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1381"/>
        <w:gridCol w:w="340"/>
        <w:gridCol w:w="2814"/>
      </w:tblGrid>
      <w:tr w:rsidR="004360C5">
        <w:tc>
          <w:tcPr>
            <w:tcW w:w="4139" w:type="dxa"/>
            <w:tcBorders>
              <w:top w:val="nil"/>
              <w:left w:val="nil"/>
              <w:bottom w:val="nil"/>
              <w:right w:val="nil"/>
            </w:tcBorders>
          </w:tcPr>
          <w:p w:rsidR="004360C5" w:rsidRDefault="004360C5">
            <w:pPr>
              <w:pStyle w:val="ConsPlusNormal"/>
            </w:pPr>
            <w:r>
              <w:t>Руководитель регулирующего органа</w:t>
            </w:r>
          </w:p>
        </w:tc>
        <w:tc>
          <w:tcPr>
            <w:tcW w:w="4875" w:type="dxa"/>
            <w:gridSpan w:val="4"/>
            <w:tcBorders>
              <w:top w:val="nil"/>
              <w:left w:val="nil"/>
              <w:bottom w:val="nil"/>
              <w:right w:val="nil"/>
            </w:tcBorders>
          </w:tcPr>
          <w:p w:rsidR="004360C5" w:rsidRDefault="004360C5">
            <w:pPr>
              <w:pStyle w:val="ConsPlusNormal"/>
            </w:pPr>
          </w:p>
        </w:tc>
      </w:tr>
      <w:tr w:rsidR="004360C5">
        <w:tc>
          <w:tcPr>
            <w:tcW w:w="4139"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814"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4139"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814"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both"/>
      </w:pPr>
    </w:p>
    <w:p w:rsidR="004360C5" w:rsidRDefault="004360C5">
      <w:pPr>
        <w:pStyle w:val="ConsPlusNormal"/>
        <w:jc w:val="right"/>
        <w:outlineLvl w:val="1"/>
      </w:pPr>
      <w:r>
        <w:t>Приложение N 13</w:t>
      </w:r>
    </w:p>
    <w:p w:rsidR="004360C5" w:rsidRDefault="004360C5">
      <w:pPr>
        <w:pStyle w:val="ConsPlusNormal"/>
        <w:jc w:val="right"/>
      </w:pPr>
      <w:r>
        <w:t>к Порядку</w:t>
      </w:r>
    </w:p>
    <w:p w:rsidR="004360C5" w:rsidRDefault="004360C5">
      <w:pPr>
        <w:pStyle w:val="ConsPlusNormal"/>
        <w:jc w:val="right"/>
      </w:pPr>
      <w:r>
        <w:t>проведения оценки</w:t>
      </w:r>
    </w:p>
    <w:p w:rsidR="004360C5" w:rsidRDefault="004360C5">
      <w:pPr>
        <w:pStyle w:val="ConsPlusNormal"/>
        <w:jc w:val="right"/>
      </w:pPr>
      <w:r>
        <w:t>регулирующего воздействия</w:t>
      </w:r>
    </w:p>
    <w:p w:rsidR="004360C5" w:rsidRDefault="004360C5">
      <w:pPr>
        <w:pStyle w:val="ConsPlusNormal"/>
        <w:jc w:val="right"/>
      </w:pPr>
      <w:r>
        <w:t>проектов муниципальных</w:t>
      </w:r>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экспертизы </w:t>
      </w:r>
      <w:proofErr w:type="gramStart"/>
      <w:r>
        <w:t>муниципальных</w:t>
      </w:r>
      <w:proofErr w:type="gramEnd"/>
    </w:p>
    <w:p w:rsidR="004360C5" w:rsidRDefault="004360C5">
      <w:pPr>
        <w:pStyle w:val="ConsPlusNormal"/>
        <w:jc w:val="right"/>
      </w:pPr>
      <w:r>
        <w:t>нормативных правовых</w:t>
      </w:r>
    </w:p>
    <w:p w:rsidR="004360C5" w:rsidRDefault="004360C5">
      <w:pPr>
        <w:pStyle w:val="ConsPlusNormal"/>
        <w:jc w:val="right"/>
      </w:pPr>
      <w:r>
        <w:t>актов Находкинского</w:t>
      </w:r>
    </w:p>
    <w:p w:rsidR="004360C5" w:rsidRDefault="004360C5">
      <w:pPr>
        <w:pStyle w:val="ConsPlusNormal"/>
        <w:jc w:val="right"/>
      </w:pPr>
      <w:r>
        <w:t>городского округа,</w:t>
      </w:r>
    </w:p>
    <w:p w:rsidR="004360C5" w:rsidRDefault="004360C5">
      <w:pPr>
        <w:pStyle w:val="ConsPlusNormal"/>
        <w:jc w:val="right"/>
      </w:pPr>
      <w:r>
        <w:t xml:space="preserve">оценки </w:t>
      </w:r>
      <w:proofErr w:type="gramStart"/>
      <w:r>
        <w:t>фактического</w:t>
      </w:r>
      <w:proofErr w:type="gramEnd"/>
    </w:p>
    <w:p w:rsidR="004360C5" w:rsidRDefault="004360C5">
      <w:pPr>
        <w:pStyle w:val="ConsPlusNormal"/>
        <w:jc w:val="right"/>
      </w:pPr>
      <w:r>
        <w:t xml:space="preserve">воздействия </w:t>
      </w:r>
      <w:proofErr w:type="gramStart"/>
      <w:r>
        <w:t>муниципальных</w:t>
      </w:r>
      <w:proofErr w:type="gramEnd"/>
    </w:p>
    <w:p w:rsidR="004360C5" w:rsidRDefault="004360C5">
      <w:pPr>
        <w:pStyle w:val="ConsPlusNormal"/>
        <w:jc w:val="right"/>
      </w:pPr>
      <w:r>
        <w:lastRenderedPageBreak/>
        <w:t>нормативных правовых актов</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утвержденному</w:t>
      </w:r>
    </w:p>
    <w:p w:rsidR="004360C5" w:rsidRDefault="004360C5">
      <w:pPr>
        <w:pStyle w:val="ConsPlusNormal"/>
        <w:jc w:val="right"/>
      </w:pPr>
      <w:r>
        <w:t>постановлением</w:t>
      </w:r>
    </w:p>
    <w:p w:rsidR="004360C5" w:rsidRDefault="004360C5">
      <w:pPr>
        <w:pStyle w:val="ConsPlusNormal"/>
        <w:jc w:val="right"/>
      </w:pPr>
      <w:r>
        <w:t>администрации</w:t>
      </w:r>
    </w:p>
    <w:p w:rsidR="004360C5" w:rsidRDefault="004360C5">
      <w:pPr>
        <w:pStyle w:val="ConsPlusNormal"/>
        <w:jc w:val="right"/>
      </w:pPr>
      <w:r>
        <w:t>Находкинского</w:t>
      </w:r>
    </w:p>
    <w:p w:rsidR="004360C5" w:rsidRDefault="004360C5">
      <w:pPr>
        <w:pStyle w:val="ConsPlusNormal"/>
        <w:jc w:val="right"/>
      </w:pPr>
      <w:r>
        <w:t>городского округа</w:t>
      </w:r>
    </w:p>
    <w:p w:rsidR="004360C5" w:rsidRDefault="004360C5">
      <w:pPr>
        <w:pStyle w:val="ConsPlusNormal"/>
        <w:jc w:val="right"/>
      </w:pPr>
      <w:r>
        <w:t>от 04.08.2021 N 849</w:t>
      </w:r>
    </w:p>
    <w:p w:rsidR="004360C5" w:rsidRDefault="004360C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60C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60C5" w:rsidRDefault="004360C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60C5" w:rsidRDefault="004360C5">
            <w:pPr>
              <w:pStyle w:val="ConsPlusNormal"/>
              <w:jc w:val="center"/>
            </w:pPr>
            <w:r>
              <w:rPr>
                <w:color w:val="392C69"/>
              </w:rPr>
              <w:t>Список изменяющих документов</w:t>
            </w:r>
          </w:p>
          <w:p w:rsidR="004360C5" w:rsidRDefault="004360C5">
            <w:pPr>
              <w:pStyle w:val="ConsPlusNormal"/>
              <w:jc w:val="center"/>
            </w:pPr>
            <w:proofErr w:type="gramStart"/>
            <w:r>
              <w:rPr>
                <w:color w:val="392C69"/>
              </w:rPr>
              <w:t xml:space="preserve">(в ред. </w:t>
            </w:r>
            <w:hyperlink r:id="rId35">
              <w:r>
                <w:rPr>
                  <w:color w:val="0000FF"/>
                </w:rPr>
                <w:t>Постановления</w:t>
              </w:r>
            </w:hyperlink>
            <w:r>
              <w:rPr>
                <w:color w:val="392C69"/>
              </w:rPr>
              <w:t xml:space="preserve"> администрации</w:t>
            </w:r>
            <w:proofErr w:type="gramEnd"/>
          </w:p>
          <w:p w:rsidR="004360C5" w:rsidRDefault="004360C5">
            <w:pPr>
              <w:pStyle w:val="ConsPlusNormal"/>
              <w:jc w:val="center"/>
            </w:pPr>
            <w:r>
              <w:rPr>
                <w:color w:val="392C69"/>
              </w:rPr>
              <w:t>Находкинского городского округа</w:t>
            </w:r>
          </w:p>
          <w:p w:rsidR="004360C5" w:rsidRDefault="004360C5">
            <w:pPr>
              <w:pStyle w:val="ConsPlusNormal"/>
              <w:jc w:val="center"/>
            </w:pPr>
            <w:r>
              <w:rPr>
                <w:color w:val="392C69"/>
              </w:rPr>
              <w:t>от 21.12.2021 N 1341)</w:t>
            </w:r>
          </w:p>
        </w:tc>
        <w:tc>
          <w:tcPr>
            <w:tcW w:w="113" w:type="dxa"/>
            <w:tcBorders>
              <w:top w:val="nil"/>
              <w:left w:val="nil"/>
              <w:bottom w:val="nil"/>
              <w:right w:val="nil"/>
            </w:tcBorders>
            <w:shd w:val="clear" w:color="auto" w:fill="F4F3F8"/>
            <w:tcMar>
              <w:top w:w="0" w:type="dxa"/>
              <w:left w:w="0" w:type="dxa"/>
              <w:bottom w:w="0" w:type="dxa"/>
              <w:right w:w="0" w:type="dxa"/>
            </w:tcMar>
          </w:tcPr>
          <w:p w:rsidR="004360C5" w:rsidRDefault="004360C5">
            <w:pPr>
              <w:pStyle w:val="ConsPlusNormal"/>
            </w:pPr>
          </w:p>
        </w:tc>
      </w:tr>
    </w:tbl>
    <w:p w:rsidR="004360C5" w:rsidRDefault="004360C5">
      <w:pPr>
        <w:pStyle w:val="ConsPlusNormal"/>
        <w:jc w:val="both"/>
      </w:pPr>
    </w:p>
    <w:p w:rsidR="004360C5" w:rsidRDefault="004360C5">
      <w:pPr>
        <w:pStyle w:val="ConsPlusNormal"/>
        <w:jc w:val="right"/>
      </w:pPr>
      <w:r>
        <w:t>Форма</w:t>
      </w:r>
    </w:p>
    <w:p w:rsidR="004360C5" w:rsidRDefault="004360C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40"/>
        <w:gridCol w:w="1381"/>
        <w:gridCol w:w="340"/>
        <w:gridCol w:w="2721"/>
      </w:tblGrid>
      <w:tr w:rsidR="004360C5">
        <w:tc>
          <w:tcPr>
            <w:tcW w:w="9034" w:type="dxa"/>
            <w:gridSpan w:val="5"/>
            <w:tcBorders>
              <w:top w:val="nil"/>
              <w:left w:val="nil"/>
              <w:bottom w:val="nil"/>
              <w:right w:val="nil"/>
            </w:tcBorders>
          </w:tcPr>
          <w:p w:rsidR="004360C5" w:rsidRDefault="004360C5">
            <w:pPr>
              <w:pStyle w:val="ConsPlusNormal"/>
              <w:jc w:val="center"/>
            </w:pPr>
            <w:bookmarkStart w:id="20" w:name="P1282"/>
            <w:bookmarkEnd w:id="20"/>
            <w:r>
              <w:t>ЗАКЛЮЧЕНИЕ</w:t>
            </w:r>
          </w:p>
          <w:p w:rsidR="004360C5" w:rsidRDefault="004360C5">
            <w:pPr>
              <w:pStyle w:val="ConsPlusNormal"/>
              <w:jc w:val="center"/>
            </w:pPr>
            <w:r>
              <w:t>об оценке фактического воздействия муниципального нормативного правового акта</w:t>
            </w:r>
          </w:p>
          <w:p w:rsidR="004360C5" w:rsidRDefault="004360C5">
            <w:pPr>
              <w:pStyle w:val="ConsPlusNormal"/>
              <w:jc w:val="center"/>
            </w:pPr>
            <w:r>
              <w:t>____________________________________________________________________</w:t>
            </w:r>
          </w:p>
          <w:p w:rsidR="004360C5" w:rsidRDefault="004360C5">
            <w:pPr>
              <w:pStyle w:val="ConsPlusNormal"/>
              <w:jc w:val="center"/>
            </w:pPr>
            <w:proofErr w:type="gramStart"/>
            <w:r>
              <w:t>(наименование уполномоченного органа администрации</w:t>
            </w:r>
            <w:proofErr w:type="gramEnd"/>
          </w:p>
          <w:p w:rsidR="004360C5" w:rsidRDefault="004360C5">
            <w:pPr>
              <w:pStyle w:val="ConsPlusNormal"/>
              <w:jc w:val="center"/>
            </w:pPr>
            <w:proofErr w:type="gramStart"/>
            <w:r>
              <w:t>Находкинского городского округа)</w:t>
            </w:r>
            <w:proofErr w:type="gramEnd"/>
          </w:p>
          <w:p w:rsidR="004360C5" w:rsidRDefault="004360C5">
            <w:pPr>
              <w:pStyle w:val="ConsPlusNormal"/>
            </w:pPr>
          </w:p>
          <w:p w:rsidR="004360C5" w:rsidRDefault="004360C5">
            <w:pPr>
              <w:pStyle w:val="ConsPlusNormal"/>
              <w:jc w:val="both"/>
            </w:pPr>
            <w:proofErr w:type="gramStart"/>
            <w:r>
              <w:t>в соответствии с разделом 4 Порядка проведения оценки регулирующего воздействия проектов муниципальных нормативных правовых актов Находкинского городского округа, экспертизы муниципальных нормативных правовых актов Находкинского городского округа, оценки фактического воздействия нормативных правовых актов Находкинского городского округа, утвержденного постановлением администрации Находкинского городского округа от _______ N _______ "Об утверждении Порядка проведения оценки регулирующего воздействия проектов муниципальных нормативных правовых актов Находкинского городского округа, экспертизы муниципальных</w:t>
            </w:r>
            <w:proofErr w:type="gramEnd"/>
            <w:r>
              <w:t xml:space="preserve"> нормативных правовых актов Находкинского городского округа, оценки фактического воздействия нормативных правовых актов Находкинского городского округа затрагивающих вопросы осуществления предпринимательской и инвестиционной деятельности" (далее - Порядок) рассмотрен отчет об оценке фактического воздействия __________________________________________________</w:t>
            </w:r>
          </w:p>
          <w:p w:rsidR="004360C5" w:rsidRDefault="004360C5">
            <w:pPr>
              <w:pStyle w:val="ConsPlusNormal"/>
              <w:jc w:val="center"/>
            </w:pPr>
            <w:r>
              <w:t>(наименование проекта муниципального нормативного правового акта)</w:t>
            </w:r>
          </w:p>
          <w:p w:rsidR="004360C5" w:rsidRDefault="004360C5">
            <w:pPr>
              <w:pStyle w:val="ConsPlusNormal"/>
              <w:ind w:firstLine="283"/>
              <w:jc w:val="both"/>
            </w:pPr>
            <w:r>
              <w:t>По результатам рассмотрения представленных материалов установлено, что при проведении оценки фактического воздействия нарушений, которые могут оказать негативное влияние на обоснованность полученных регулирующим органом результатов, не выявлено/выявлено.</w:t>
            </w:r>
          </w:p>
          <w:p w:rsidR="004360C5" w:rsidRDefault="004360C5">
            <w:pPr>
              <w:pStyle w:val="ConsPlusNormal"/>
              <w:ind w:firstLine="283"/>
              <w:jc w:val="both"/>
            </w:pPr>
            <w:r>
              <w:t>Срок проведения публичных консультаций: _________________________________</w:t>
            </w:r>
          </w:p>
          <w:p w:rsidR="004360C5" w:rsidRDefault="004360C5">
            <w:pPr>
              <w:pStyle w:val="ConsPlusNormal"/>
              <w:ind w:firstLine="283"/>
              <w:jc w:val="both"/>
            </w:pPr>
            <w:r>
              <w:t>Информация о наличие/</w:t>
            </w:r>
            <w:proofErr w:type="gramStart"/>
            <w:r>
              <w:t>отсутствии</w:t>
            </w:r>
            <w:proofErr w:type="gramEnd"/>
            <w:r>
              <w:t xml:space="preserve"> замечаний и предложений _________________</w:t>
            </w:r>
          </w:p>
          <w:p w:rsidR="004360C5" w:rsidRDefault="004360C5">
            <w:pPr>
              <w:pStyle w:val="ConsPlusNormal"/>
              <w:ind w:firstLine="283"/>
              <w:jc w:val="both"/>
            </w:pPr>
            <w:r>
              <w:t>Информация об оценке фактического воздействия МНПА размещена на официальном сайте http://regulation-new.primorsky.ru в информационно-телекоммуникационной сети "Интернет"</w:t>
            </w:r>
          </w:p>
          <w:p w:rsidR="004360C5" w:rsidRDefault="004360C5">
            <w:pPr>
              <w:pStyle w:val="ConsPlusNormal"/>
              <w:ind w:firstLine="283"/>
              <w:jc w:val="both"/>
            </w:pPr>
            <w:r>
              <w:t xml:space="preserve">На основе проведенной оценки фактического воздействия с учетом </w:t>
            </w:r>
            <w:proofErr w:type="gramStart"/>
            <w:r>
              <w:t>информации, представленной регулирующим органом в отчете оценки фактического воздействия МНПА сделаны</w:t>
            </w:r>
            <w:proofErr w:type="gramEnd"/>
            <w:r>
              <w:t xml:space="preserve"> следующие выводы:</w:t>
            </w:r>
          </w:p>
          <w:p w:rsidR="004360C5" w:rsidRDefault="004360C5">
            <w:pPr>
              <w:pStyle w:val="ConsPlusNormal"/>
              <w:ind w:firstLine="283"/>
              <w:jc w:val="both"/>
            </w:pPr>
            <w:r>
              <w:t>1. Вывод о достижении/не достижении заявленных целей регулирования, определение и оценка фактических положительных и отрицательных последствий принятия МНПА.</w:t>
            </w:r>
          </w:p>
          <w:p w:rsidR="004360C5" w:rsidRDefault="004360C5">
            <w:pPr>
              <w:pStyle w:val="ConsPlusNormal"/>
              <w:ind w:firstLine="283"/>
              <w:jc w:val="both"/>
            </w:pPr>
            <w:r>
              <w:t>2. Вывод о наличии/отсутствии положений необоснованно затрудняющих ведение предпринимательской и инвестиционной деятельности, либо приводящих к возникновению необоснованных расходов бюджета Находкинского городского округа.</w:t>
            </w:r>
          </w:p>
          <w:p w:rsidR="004360C5" w:rsidRDefault="004360C5">
            <w:pPr>
              <w:pStyle w:val="ConsPlusNormal"/>
              <w:ind w:firstLine="283"/>
              <w:jc w:val="both"/>
            </w:pPr>
            <w:r>
              <w:t>3. Обоснование выводов и предложения об изменении МНПА либо о нецелесообразности его принятия.</w:t>
            </w:r>
          </w:p>
        </w:tc>
      </w:tr>
      <w:tr w:rsidR="004360C5">
        <w:tc>
          <w:tcPr>
            <w:tcW w:w="4252" w:type="dxa"/>
            <w:tcBorders>
              <w:top w:val="nil"/>
              <w:left w:val="nil"/>
              <w:bottom w:val="nil"/>
              <w:right w:val="nil"/>
            </w:tcBorders>
          </w:tcPr>
          <w:p w:rsidR="004360C5" w:rsidRDefault="004360C5">
            <w:pPr>
              <w:pStyle w:val="ConsPlusNormal"/>
            </w:pPr>
            <w:r>
              <w:t>Руководитель уполномоченного органа</w:t>
            </w:r>
          </w:p>
        </w:tc>
        <w:tc>
          <w:tcPr>
            <w:tcW w:w="4782" w:type="dxa"/>
            <w:gridSpan w:val="4"/>
            <w:tcBorders>
              <w:top w:val="nil"/>
              <w:left w:val="nil"/>
              <w:bottom w:val="nil"/>
              <w:right w:val="nil"/>
            </w:tcBorders>
          </w:tcPr>
          <w:p w:rsidR="004360C5" w:rsidRDefault="004360C5">
            <w:pPr>
              <w:pStyle w:val="ConsPlusNormal"/>
            </w:pPr>
          </w:p>
        </w:tc>
      </w:tr>
      <w:tr w:rsidR="004360C5">
        <w:tc>
          <w:tcPr>
            <w:tcW w:w="4252"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1381" w:type="dxa"/>
            <w:tcBorders>
              <w:top w:val="nil"/>
              <w:left w:val="nil"/>
              <w:bottom w:val="single" w:sz="4" w:space="0" w:color="auto"/>
              <w:right w:val="nil"/>
            </w:tcBorders>
          </w:tcPr>
          <w:p w:rsidR="004360C5" w:rsidRDefault="004360C5">
            <w:pPr>
              <w:pStyle w:val="ConsPlusNormal"/>
            </w:pPr>
          </w:p>
        </w:tc>
        <w:tc>
          <w:tcPr>
            <w:tcW w:w="340" w:type="dxa"/>
            <w:tcBorders>
              <w:top w:val="nil"/>
              <w:left w:val="nil"/>
              <w:bottom w:val="nil"/>
              <w:right w:val="nil"/>
            </w:tcBorders>
          </w:tcPr>
          <w:p w:rsidR="004360C5" w:rsidRDefault="004360C5">
            <w:pPr>
              <w:pStyle w:val="ConsPlusNormal"/>
            </w:pPr>
          </w:p>
        </w:tc>
        <w:tc>
          <w:tcPr>
            <w:tcW w:w="2721" w:type="dxa"/>
            <w:tcBorders>
              <w:top w:val="nil"/>
              <w:left w:val="nil"/>
              <w:bottom w:val="single" w:sz="4" w:space="0" w:color="auto"/>
              <w:right w:val="nil"/>
            </w:tcBorders>
          </w:tcPr>
          <w:p w:rsidR="004360C5" w:rsidRDefault="004360C5">
            <w:pPr>
              <w:pStyle w:val="ConsPlusNormal"/>
            </w:pPr>
          </w:p>
        </w:tc>
      </w:tr>
      <w:tr w:rsidR="004360C5">
        <w:tblPrEx>
          <w:tblBorders>
            <w:insideH w:val="single" w:sz="4" w:space="0" w:color="auto"/>
          </w:tblBorders>
        </w:tblPrEx>
        <w:tc>
          <w:tcPr>
            <w:tcW w:w="4252" w:type="dxa"/>
            <w:tcBorders>
              <w:top w:val="single" w:sz="4" w:space="0" w:color="auto"/>
              <w:left w:val="nil"/>
              <w:bottom w:val="nil"/>
              <w:right w:val="nil"/>
            </w:tcBorders>
          </w:tcPr>
          <w:p w:rsidR="004360C5" w:rsidRDefault="004360C5">
            <w:pPr>
              <w:pStyle w:val="ConsPlusNormal"/>
              <w:jc w:val="center"/>
            </w:pPr>
            <w:r>
              <w:t>Должность</w:t>
            </w:r>
          </w:p>
        </w:tc>
        <w:tc>
          <w:tcPr>
            <w:tcW w:w="340" w:type="dxa"/>
            <w:tcBorders>
              <w:top w:val="nil"/>
              <w:left w:val="nil"/>
              <w:bottom w:val="nil"/>
              <w:right w:val="nil"/>
            </w:tcBorders>
          </w:tcPr>
          <w:p w:rsidR="004360C5" w:rsidRDefault="004360C5">
            <w:pPr>
              <w:pStyle w:val="ConsPlusNormal"/>
            </w:pPr>
          </w:p>
        </w:tc>
        <w:tc>
          <w:tcPr>
            <w:tcW w:w="1381" w:type="dxa"/>
            <w:tcBorders>
              <w:top w:val="single" w:sz="4" w:space="0" w:color="auto"/>
              <w:left w:val="nil"/>
              <w:bottom w:val="nil"/>
              <w:right w:val="nil"/>
            </w:tcBorders>
          </w:tcPr>
          <w:p w:rsidR="004360C5" w:rsidRDefault="004360C5">
            <w:pPr>
              <w:pStyle w:val="ConsPlusNormal"/>
              <w:jc w:val="center"/>
            </w:pPr>
            <w:r>
              <w:t>подпись</w:t>
            </w:r>
          </w:p>
        </w:tc>
        <w:tc>
          <w:tcPr>
            <w:tcW w:w="340" w:type="dxa"/>
            <w:tcBorders>
              <w:top w:val="nil"/>
              <w:left w:val="nil"/>
              <w:bottom w:val="nil"/>
              <w:right w:val="nil"/>
            </w:tcBorders>
          </w:tcPr>
          <w:p w:rsidR="004360C5" w:rsidRDefault="004360C5">
            <w:pPr>
              <w:pStyle w:val="ConsPlusNormal"/>
            </w:pPr>
          </w:p>
        </w:tc>
        <w:tc>
          <w:tcPr>
            <w:tcW w:w="2721" w:type="dxa"/>
            <w:tcBorders>
              <w:top w:val="single" w:sz="4" w:space="0" w:color="auto"/>
              <w:left w:val="nil"/>
              <w:bottom w:val="nil"/>
              <w:right w:val="nil"/>
            </w:tcBorders>
          </w:tcPr>
          <w:p w:rsidR="004360C5" w:rsidRDefault="004360C5">
            <w:pPr>
              <w:pStyle w:val="ConsPlusNormal"/>
              <w:jc w:val="center"/>
            </w:pPr>
            <w:r>
              <w:t>фамилия, инициалы</w:t>
            </w:r>
          </w:p>
        </w:tc>
      </w:tr>
    </w:tbl>
    <w:p w:rsidR="004360C5" w:rsidRDefault="004360C5">
      <w:pPr>
        <w:pStyle w:val="ConsPlusNormal"/>
        <w:jc w:val="both"/>
      </w:pPr>
    </w:p>
    <w:p w:rsidR="004360C5" w:rsidRDefault="004360C5">
      <w:pPr>
        <w:pStyle w:val="ConsPlusNormal"/>
        <w:pBdr>
          <w:bottom w:val="single" w:sz="6" w:space="0" w:color="auto"/>
        </w:pBdr>
        <w:spacing w:before="100" w:after="100"/>
        <w:jc w:val="both"/>
        <w:rPr>
          <w:sz w:val="2"/>
          <w:szCs w:val="2"/>
        </w:rPr>
      </w:pPr>
      <w:bookmarkStart w:id="21" w:name="_GoBack"/>
      <w:bookmarkEnd w:id="21"/>
    </w:p>
    <w:p w:rsidR="00BC2636" w:rsidRDefault="00BC2636"/>
    <w:sectPr w:rsidR="00BC2636" w:rsidSect="000168B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0C5"/>
    <w:rsid w:val="000168B9"/>
    <w:rsid w:val="004360C5"/>
    <w:rsid w:val="00BC2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60C5"/>
    <w:pPr>
      <w:widowControl w:val="0"/>
      <w:autoSpaceDE w:val="0"/>
      <w:autoSpaceDN w:val="0"/>
      <w:jc w:val="left"/>
    </w:pPr>
    <w:rPr>
      <w:rFonts w:ascii="Tahoma" w:eastAsiaTheme="minorEastAsia" w:hAnsi="Tahoma" w:cs="Tahoma"/>
      <w:sz w:val="20"/>
      <w:lang w:eastAsia="ru-RU"/>
    </w:rPr>
  </w:style>
  <w:style w:type="paragraph" w:customStyle="1" w:styleId="ConsPlusNormal">
    <w:name w:val="ConsPlusNormal"/>
    <w:rsid w:val="004360C5"/>
    <w:pPr>
      <w:widowControl w:val="0"/>
      <w:autoSpaceDE w:val="0"/>
      <w:autoSpaceDN w:val="0"/>
      <w:jc w:val="left"/>
    </w:pPr>
    <w:rPr>
      <w:rFonts w:ascii="Arial" w:eastAsiaTheme="minorEastAsia" w:hAnsi="Arial" w:cs="Arial"/>
      <w:sz w:val="20"/>
      <w:lang w:eastAsia="ru-RU"/>
    </w:rPr>
  </w:style>
  <w:style w:type="paragraph" w:customStyle="1" w:styleId="ConsPlusTitle">
    <w:name w:val="ConsPlusTitle"/>
    <w:rsid w:val="004360C5"/>
    <w:pPr>
      <w:widowControl w:val="0"/>
      <w:autoSpaceDE w:val="0"/>
      <w:autoSpaceDN w:val="0"/>
      <w:jc w:val="left"/>
    </w:pPr>
    <w:rPr>
      <w:rFonts w:ascii="Arial" w:eastAsiaTheme="minorEastAsia" w:hAnsi="Arial" w:cs="Arial"/>
      <w:b/>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360C5"/>
    <w:pPr>
      <w:widowControl w:val="0"/>
      <w:autoSpaceDE w:val="0"/>
      <w:autoSpaceDN w:val="0"/>
      <w:jc w:val="left"/>
    </w:pPr>
    <w:rPr>
      <w:rFonts w:ascii="Tahoma" w:eastAsiaTheme="minorEastAsia" w:hAnsi="Tahoma" w:cs="Tahoma"/>
      <w:sz w:val="20"/>
      <w:lang w:eastAsia="ru-RU"/>
    </w:rPr>
  </w:style>
  <w:style w:type="paragraph" w:customStyle="1" w:styleId="ConsPlusNormal">
    <w:name w:val="ConsPlusNormal"/>
    <w:rsid w:val="004360C5"/>
    <w:pPr>
      <w:widowControl w:val="0"/>
      <w:autoSpaceDE w:val="0"/>
      <w:autoSpaceDN w:val="0"/>
      <w:jc w:val="left"/>
    </w:pPr>
    <w:rPr>
      <w:rFonts w:ascii="Arial" w:eastAsiaTheme="minorEastAsia" w:hAnsi="Arial" w:cs="Arial"/>
      <w:sz w:val="20"/>
      <w:lang w:eastAsia="ru-RU"/>
    </w:rPr>
  </w:style>
  <w:style w:type="paragraph" w:customStyle="1" w:styleId="ConsPlusTitle">
    <w:name w:val="ConsPlusTitle"/>
    <w:rsid w:val="004360C5"/>
    <w:pPr>
      <w:widowControl w:val="0"/>
      <w:autoSpaceDE w:val="0"/>
      <w:autoSpaceDN w:val="0"/>
      <w:jc w:val="left"/>
    </w:pPr>
    <w:rPr>
      <w:rFonts w:ascii="Arial" w:eastAsiaTheme="minorEastAsia" w:hAnsi="Arial" w:cs="Arial"/>
      <w:b/>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5203FD18F398754A78EAC9DC220283EB3BE404D46741F7DC1BB43CF73AEB4C2FE4DE9BD4870C903EED0F3B2610A15AFFEDtCA" TargetMode="External"/><Relationship Id="rId18" Type="http://schemas.openxmlformats.org/officeDocument/2006/relationships/hyperlink" Target="consultantplus://offline/ref=0F5203FD18F398754A78EAC9DC220283EB3BE404D46444FDDD1EB43CF73AEB4C2FE4DE9BC687549C3CE5113B2E05F70BB98BEC2BEB6C43F7E9FB188AECt6A" TargetMode="External"/><Relationship Id="rId26" Type="http://schemas.openxmlformats.org/officeDocument/2006/relationships/hyperlink" Target="consultantplus://offline/ref=0F5203FD18F398754A78EAC9DC220283EB3BE404D46444FDDD1EB43CF73AEB4C2FE4DE9BC687549C3CE5113A2105F70BB98BEC2BEB6C43F7E9FB188AECt6A" TargetMode="External"/><Relationship Id="rId21" Type="http://schemas.openxmlformats.org/officeDocument/2006/relationships/hyperlink" Target="consultantplus://offline/ref=0F5203FD18F398754A78EAC9DC220283EB3BE404D46444FDDD1EB43CF73AEB4C2FE4DE9BC687549C3CE511382605F70BB98BEC2BEB6C43F7E9FB188AECt6A" TargetMode="External"/><Relationship Id="rId34" Type="http://schemas.openxmlformats.org/officeDocument/2006/relationships/hyperlink" Target="consultantplus://offline/ref=0F5203FD18F398754A78EAC9DC220283EB3BE404D46444FDDD1EB43CF73AEB4C2FE4DE9BC687549C3CE5113A2105F70BB98BEC2BEB6C43F7E9FB188AECt6A" TargetMode="External"/><Relationship Id="rId7" Type="http://schemas.openxmlformats.org/officeDocument/2006/relationships/hyperlink" Target="consultantplus://offline/ref=0F5203FD18F398754A78F4C4CA4E5C8CEF32B808DD6549A8824FB26BA86AED196FA4D8CE85C3599834EE456B625BAE58F5C0E029FD7042F5EFt5A" TargetMode="External"/><Relationship Id="rId12" Type="http://schemas.openxmlformats.org/officeDocument/2006/relationships/hyperlink" Target="consultantplus://offline/ref=0F5203FD18F398754A78EAC9DC220283EB3BE404D46444FDDD1EB43CF73AEB4C2FE4DE9BC687549C3CE5113A2005F70BB98BEC2BEB6C43F7E9FB188AECt6A" TargetMode="External"/><Relationship Id="rId17" Type="http://schemas.openxmlformats.org/officeDocument/2006/relationships/hyperlink" Target="consultantplus://offline/ref=0F5203FD18F398754A78EAC9DC220283EB3BE404D46444FDDD1EB43CF73AEB4C2FE4DE9BC687549C3CE5113B2705F70BB98BEC2BEB6C43F7E9FB188AECt6A" TargetMode="External"/><Relationship Id="rId25" Type="http://schemas.openxmlformats.org/officeDocument/2006/relationships/hyperlink" Target="consultantplus://offline/ref=0F5203FD18F398754A78EAC9DC220283EB3BE404D46444FDDD1EB43CF73AEB4C2FE4DE9BC687549C3CE5113A2105F70BB98BEC2BEB6C43F7E9FB188AECt6A" TargetMode="External"/><Relationship Id="rId33" Type="http://schemas.openxmlformats.org/officeDocument/2006/relationships/hyperlink" Target="consultantplus://offline/ref=0F5203FD18F398754A78EAC9DC220283EB3BE404D46444FDDD1EB43CF73AEB4C2FE4DE9BC687549C3CE5113A2105F70BB98BEC2BEB6C43F7E9FB188AECt6A" TargetMode="External"/><Relationship Id="rId2" Type="http://schemas.microsoft.com/office/2007/relationships/stylesWithEffects" Target="stylesWithEffects.xml"/><Relationship Id="rId16" Type="http://schemas.openxmlformats.org/officeDocument/2006/relationships/hyperlink" Target="consultantplus://offline/ref=0F5203FD18F398754A78EAC9DC220283EB3BE404D46444FDDD1EB43CF73AEB4C2FE4DE9BC687549C3CE5113B2605F70BB98BEC2BEB6C43F7E9FB188AECt6A" TargetMode="External"/><Relationship Id="rId20" Type="http://schemas.openxmlformats.org/officeDocument/2006/relationships/hyperlink" Target="consultantplus://offline/ref=0F5203FD18F398754A78EAC9DC220283EB3BE404D46444FDDD1EB43CF73AEB4C2FE4DE9BC687549C3CE511382605F70BB98BEC2BEB6C43F7E9FB188AECt6A" TargetMode="External"/><Relationship Id="rId29" Type="http://schemas.openxmlformats.org/officeDocument/2006/relationships/hyperlink" Target="consultantplus://offline/ref=0F5203FD18F398754A78EAC9DC220283EB3BE404D46444FDDD1EB43CF73AEB4C2FE4DE9BC687549C3CE5113A2105F70BB98BEC2BEB6C43F7E9FB188AECt6A" TargetMode="External"/><Relationship Id="rId1" Type="http://schemas.openxmlformats.org/officeDocument/2006/relationships/styles" Target="styles.xml"/><Relationship Id="rId6" Type="http://schemas.openxmlformats.org/officeDocument/2006/relationships/hyperlink" Target="consultantplus://offline/ref=0F5203FD18F398754A78EAC9DC220283EB3BE404D46444FDDD1EB43CF73AEB4C2FE4DE9BC687549C3CE5113A2305F70BB98BEC2BEB6C43F7E9FB188AECt6A" TargetMode="External"/><Relationship Id="rId11" Type="http://schemas.openxmlformats.org/officeDocument/2006/relationships/hyperlink" Target="consultantplus://offline/ref=0F5203FD18F398754A78EAC9DC220283EB3BE404D46546FCD613B43CF73AEB4C2FE4DE9BD4870C903EED0F3B2610A15AFFEDtCA" TargetMode="External"/><Relationship Id="rId24" Type="http://schemas.openxmlformats.org/officeDocument/2006/relationships/hyperlink" Target="consultantplus://offline/ref=0F5203FD18F398754A78EAC9DC220283EB3BE404D46444FDDD1EB43CF73AEB4C2FE4DE9BC687549C3CE5113A2105F70BB98BEC2BEB6C43F7E9FB188AECt6A" TargetMode="External"/><Relationship Id="rId32" Type="http://schemas.openxmlformats.org/officeDocument/2006/relationships/hyperlink" Target="consultantplus://offline/ref=0F5203FD18F398754A78EAC9DC220283EB3BE404D46444FDDD1EB43CF73AEB4C2FE4DE9BC687549C3CE5113A2105F70BB98BEC2BEB6C43F7E9FB188AECt6A" TargetMode="External"/><Relationship Id="rId37"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0F5203FD18F398754A78EAC9DC220283EB3BE404D46444FDDD1EB43CF73AEB4C2FE4DE9BC687549C3CE5113A2105F70BB98BEC2BEB6C43F7E9FB188AECt6A" TargetMode="External"/><Relationship Id="rId23" Type="http://schemas.openxmlformats.org/officeDocument/2006/relationships/hyperlink" Target="consultantplus://offline/ref=0F5203FD18F398754A78EAC9DC220283EB3BE404D46444FDDD1EB43CF73AEB4C2FE4DE9BC687549C3CE5113A2105F70BB98BEC2BEB6C43F7E9FB188AECt6A" TargetMode="External"/><Relationship Id="rId28" Type="http://schemas.openxmlformats.org/officeDocument/2006/relationships/hyperlink" Target="consultantplus://offline/ref=0F5203FD18F398754A78EAC9DC220283EB3BE404D46444FDDD1EB43CF73AEB4C2FE4DE9BC687549C3CE5113A2105F70BB98BEC2BEB6C43F7E9FB188AECt6A" TargetMode="External"/><Relationship Id="rId36" Type="http://schemas.openxmlformats.org/officeDocument/2006/relationships/fontTable" Target="fontTable.xml"/><Relationship Id="rId10" Type="http://schemas.openxmlformats.org/officeDocument/2006/relationships/hyperlink" Target="consultantplus://offline/ref=0F5203FD18F398754A78EAC9DC220283EB3BE404D46446F8D71FB43CF73AEB4C2FE4DE9BD4870C903EED0F3B2610A15AFFEDtCA" TargetMode="External"/><Relationship Id="rId19" Type="http://schemas.openxmlformats.org/officeDocument/2006/relationships/hyperlink" Target="consultantplus://offline/ref=0F5203FD18F398754A78EAC9DC220283EB3BE404D46444FDDD1EB43CF73AEB4C2FE4DE9BC687549C3CE511382605F70BB98BEC2BEB6C43F7E9FB188AECt6A" TargetMode="External"/><Relationship Id="rId31" Type="http://schemas.openxmlformats.org/officeDocument/2006/relationships/hyperlink" Target="consultantplus://offline/ref=0F5203FD18F398754A78EAC9DC220283EB3BE404D46444FDDD1EB43CF73AEB4C2FE4DE9BC687549C3CE5113A2105F70BB98BEC2BEB6C43F7E9FB188AECt6A" TargetMode="External"/><Relationship Id="rId4" Type="http://schemas.openxmlformats.org/officeDocument/2006/relationships/webSettings" Target="webSettings.xml"/><Relationship Id="rId9" Type="http://schemas.openxmlformats.org/officeDocument/2006/relationships/hyperlink" Target="consultantplus://offline/ref=0F5203FD18F398754A78EAC9DC220283EB3BE404D46544F6DF1FB43CF73AEB4C2FE4DE9BD4870C903EED0F3B2610A15AFFEDtCA" TargetMode="External"/><Relationship Id="rId14" Type="http://schemas.openxmlformats.org/officeDocument/2006/relationships/hyperlink" Target="consultantplus://offline/ref=0F5203FD18F398754A78EAC9DC220283EB3BE404D46444FDDD1EB43CF73AEB4C2FE4DE9BC687549C3CE5113A2105F70BB98BEC2BEB6C43F7E9FB188AECt6A" TargetMode="External"/><Relationship Id="rId22" Type="http://schemas.openxmlformats.org/officeDocument/2006/relationships/hyperlink" Target="consultantplus://offline/ref=0F5203FD18F398754A78EAC9DC220283EB3BE404D46444FDDD1EB43CF73AEB4C2FE4DE9BC687549C3CE511382605F70BB98BEC2BEB6C43F7E9FB188AECt6A" TargetMode="External"/><Relationship Id="rId27" Type="http://schemas.openxmlformats.org/officeDocument/2006/relationships/hyperlink" Target="consultantplus://offline/ref=0F5203FD18F398754A78EAC9DC220283EB3BE404D46444FDDD1EB43CF73AEB4C2FE4DE9BC687549C3CE5113A2105F70BB98BEC2BEB6C43F7E9FB188AECt6A" TargetMode="External"/><Relationship Id="rId30" Type="http://schemas.openxmlformats.org/officeDocument/2006/relationships/hyperlink" Target="consultantplus://offline/ref=0F5203FD18F398754A78EAC9DC220283EB3BE404D46444FDDD1EB43CF73AEB4C2FE4DE9BC687549C3CE5113A2105F70BB98BEC2BEB6C43F7E9FB188AECt6A" TargetMode="External"/><Relationship Id="rId35" Type="http://schemas.openxmlformats.org/officeDocument/2006/relationships/hyperlink" Target="consultantplus://offline/ref=0F5203FD18F398754A78EAC9DC220283EB3BE404D46444FDDD1EB43CF73AEB4C2FE4DE9BC687549C3CE5113A2105F70BB98BEC2BEB6C43F7E9FB188AECt6A" TargetMode="External"/><Relationship Id="rId8" Type="http://schemas.openxmlformats.org/officeDocument/2006/relationships/hyperlink" Target="consultantplus://offline/ref=0F5203FD18F398754A78F4C4CA4E5C8CEF32B808DD6549A8824FB26BA86AED196FA4D8CE85C35C9A39EE456B625BAE58F5C0E029FD7042F5EFt5A"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36</Pages>
  <Words>15801</Words>
  <Characters>90069</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Емельяненко Ирина Геннадьевна</dc:creator>
  <cp:lastModifiedBy>Емельяненко Ирина Геннадьевна</cp:lastModifiedBy>
  <cp:revision>1</cp:revision>
  <dcterms:created xsi:type="dcterms:W3CDTF">2022-10-28T00:45:00Z</dcterms:created>
  <dcterms:modified xsi:type="dcterms:W3CDTF">2022-10-28T01:18:00Z</dcterms:modified>
</cp:coreProperties>
</file>